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9F35">
      <w:pPr>
        <w:spacing w:line="360" w:lineRule="auto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附件1</w:t>
      </w:r>
    </w:p>
    <w:p w14:paraId="42D8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2025-2026年度电子科技大学中山学院</w:t>
      </w:r>
    </w:p>
    <w:p w14:paraId="06F90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“五四红旗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val="en-US" w:eastAsia="zh-CN"/>
        </w:rPr>
        <w:t>团委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”名单</w:t>
      </w:r>
    </w:p>
    <w:p w14:paraId="4C74EB9C">
      <w:pPr>
        <w:spacing w:line="360" w:lineRule="auto"/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（排名不分先后）</w:t>
      </w:r>
    </w:p>
    <w:p w14:paraId="58067AE7">
      <w:pPr>
        <w:spacing w:line="360" w:lineRule="auto"/>
        <w:rPr>
          <w:rFonts w:ascii="仿宋" w:eastAsia="仿宋" w:cs="仿宋"/>
          <w:b/>
          <w:bCs/>
          <w:sz w:val="32"/>
          <w:szCs w:val="32"/>
        </w:rPr>
      </w:pPr>
    </w:p>
    <w:p w14:paraId="63DFEFB5">
      <w:pPr>
        <w:spacing w:line="360" w:lineRule="auto"/>
        <w:ind w:firstLine="640" w:firstLineChars="200"/>
        <w:jc w:val="left"/>
        <w:rPr>
          <w:b w:val="0"/>
          <w:bCs w:val="0"/>
          <w:sz w:val="32"/>
          <w:szCs w:val="32"/>
        </w:rPr>
      </w:pPr>
      <w:bookmarkStart w:id="0" w:name="OLE_LINK3"/>
      <w:r>
        <w:rPr>
          <w:rFonts w:hint="eastAsia" w:ascii="仿宋" w:eastAsia="仿宋" w:cs="仿宋"/>
          <w:b w:val="0"/>
          <w:bCs w:val="0"/>
          <w:sz w:val="32"/>
          <w:szCs w:val="32"/>
        </w:rPr>
        <w:t>机电工程学院</w:t>
      </w:r>
      <w:bookmarkEnd w:id="0"/>
      <w:bookmarkStart w:id="1" w:name="OLE_LINK7"/>
    </w:p>
    <w:bookmarkEnd w:id="1"/>
    <w:p w14:paraId="6F40D147">
      <w:pPr>
        <w:spacing w:line="360" w:lineRule="auto"/>
        <w:ind w:left="608" w:leftChars="304"/>
        <w:rPr>
          <w:rFonts w:ascii="仿宋" w:eastAsia="仿宋" w:cs="仿宋"/>
          <w:b w:val="0"/>
          <w:bCs w:val="0"/>
          <w:sz w:val="32"/>
          <w:szCs w:val="32"/>
        </w:rPr>
      </w:pPr>
      <w:bookmarkStart w:id="2" w:name="OLE_LINK10"/>
      <w:r>
        <w:rPr>
          <w:rFonts w:hint="eastAsia" w:ascii="仿宋" w:eastAsia="仿宋" w:cs="仿宋"/>
          <w:b w:val="0"/>
          <w:bCs w:val="0"/>
          <w:sz w:val="32"/>
          <w:szCs w:val="32"/>
        </w:rPr>
        <w:t>材料与食品学院</w:t>
      </w:r>
      <w:bookmarkEnd w:id="2"/>
      <w:bookmarkStart w:id="4" w:name="_GoBack"/>
      <w:bookmarkEnd w:id="4"/>
    </w:p>
    <w:p w14:paraId="1E0D539D">
      <w:pPr>
        <w:spacing w:line="360" w:lineRule="auto"/>
        <w:ind w:left="608" w:leftChars="304"/>
        <w:rPr>
          <w:rFonts w:ascii="仿宋" w:eastAsia="仿宋" w:cs="仿宋"/>
          <w:b/>
          <w:bCs/>
          <w:sz w:val="32"/>
          <w:szCs w:val="32"/>
        </w:rPr>
      </w:pPr>
      <w:bookmarkStart w:id="3" w:name="OLE_LINK12"/>
      <w:r>
        <w:rPr>
          <w:rFonts w:hint="eastAsia" w:ascii="仿宋" w:eastAsia="仿宋" w:cs="仿宋"/>
          <w:b w:val="0"/>
          <w:bCs w:val="0"/>
          <w:sz w:val="32"/>
          <w:szCs w:val="32"/>
        </w:rPr>
        <w:t>人文社会科学学院</w:t>
      </w:r>
      <w:bookmarkEnd w:id="3"/>
    </w:p>
    <w:p w14:paraId="6246D7A3">
      <w:pPr>
        <w:spacing w:line="360" w:lineRule="auto"/>
        <w:rPr>
          <w:rFonts w:ascii="仿宋" w:eastAsia="仿宋" w:cs="仿宋"/>
          <w:sz w:val="32"/>
          <w:szCs w:val="32"/>
        </w:rPr>
      </w:pPr>
    </w:p>
    <w:p w14:paraId="181F81DF"/>
    <w:sectPr>
      <w:pgSz w:w="11906" w:h="16838"/>
      <w:pgMar w:top="1440" w:right="15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jI4ZjlkMjA1NTgwMGRhNzUwM2ZiZWVlYzhkMmQifQ=="/>
  </w:docVars>
  <w:rsids>
    <w:rsidRoot w:val="5F5E664F"/>
    <w:rsid w:val="209F5E39"/>
    <w:rsid w:val="3BD423F4"/>
    <w:rsid w:val="41A137F7"/>
    <w:rsid w:val="5F5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63</Characters>
  <Lines>0</Lines>
  <Paragraphs>0</Paragraphs>
  <TotalTime>27</TotalTime>
  <ScaleCrop>false</ScaleCrop>
  <LinksUpToDate>false</LinksUpToDate>
  <CharactersWithSpaces>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2026-06-08T16:03:00Z</dcterms:created>
  <dc:creator>子不语</dc:creator>
  <cp:lastModifiedBy>CanDan</cp:lastModifiedBy>
  <dcterms:modified xsi:type="dcterms:W3CDTF">2026-06-16T09:36:26Z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121B849139F64337A80B255C2493EDF6_13</vt:lpwstr>
  </property>
  <property fmtid="{D5CDD505-2E9C-101B-9397-08002B2CF9AE}" pid="4" name="KSOTemplateDocerSaveRecord">
    <vt:lpwstr>eyJoZGlkIjoiOWFmZmVmZTZhNWU0ODdjMzI3NTIxMDVhMzA3ZDlmNjQiLCJ1c2VySWQiOiIxNTMyOTAxMDgxIn0=</vt:lpwstr>
  </property>
</Properties>
</file>