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AB62896">
      <w:pPr>
        <w:tabs>
          <w:tab w:val="left" w:pos="8775"/>
        </w:tabs>
        <w:jc w:val="center"/>
        <w:rPr>
          <w:rFonts w:ascii="仿宋_GB2312" w:eastAsia="仿宋_GB2312"/>
          <w:sz w:val="28"/>
          <w:szCs w:val="28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z w:val="32"/>
          <w:szCs w:val="32"/>
        </w:rPr>
        <w:t>广东省家庭经济困难学生认定申请表</w:t>
      </w:r>
    </w:p>
    <w:p w14:paraId="443C5FB9">
      <w:pPr>
        <w:tabs>
          <w:tab w:val="left" w:pos="8775"/>
        </w:tabs>
        <w:ind w:left="-619" w:leftChars="-295" w:right="-638" w:rightChars="-304" w:firstLine="0" w:firstLineChars="0"/>
        <w:rPr>
          <w:rFonts w:ascii="仿宋_GB2312" w:eastAsia="仿宋_GB2312"/>
          <w:b/>
          <w:bCs/>
          <w:szCs w:val="21"/>
        </w:rPr>
      </w:pPr>
      <w:r>
        <w:rPr>
          <w:rFonts w:hint="eastAsia" w:ascii="仿宋_GB2312" w:eastAsia="仿宋_GB2312"/>
          <w:b/>
          <w:bCs/>
          <w:szCs w:val="21"/>
        </w:rPr>
        <w:t>学校</w:t>
      </w:r>
      <w:r>
        <w:rPr>
          <w:rFonts w:ascii="仿宋_GB2312" w:eastAsia="仿宋_GB2312"/>
          <w:b/>
          <w:szCs w:val="21"/>
          <w:u w:val="single"/>
        </w:rPr>
        <w:t xml:space="preserve">            </w:t>
      </w:r>
      <w:r>
        <w:rPr>
          <w:rFonts w:hint="eastAsia" w:ascii="仿宋_GB2312" w:eastAsia="仿宋_GB2312"/>
          <w:b/>
          <w:szCs w:val="21"/>
          <w:u w:val="single"/>
        </w:rPr>
        <w:t xml:space="preserve">    </w:t>
      </w:r>
      <w:r>
        <w:rPr>
          <w:rFonts w:ascii="仿宋_GB2312" w:eastAsia="仿宋_GB2312"/>
          <w:b/>
          <w:szCs w:val="21"/>
          <w:u w:val="single"/>
        </w:rPr>
        <w:t xml:space="preserve">      </w:t>
      </w:r>
      <w:r>
        <w:rPr>
          <w:rFonts w:hint="eastAsia" w:ascii="仿宋_GB2312" w:eastAsia="仿宋_GB2312"/>
          <w:b/>
          <w:szCs w:val="21"/>
          <w:u w:val="single"/>
          <w:lang w:val="en-US" w:eastAsia="zh-CN"/>
        </w:rPr>
        <w:t xml:space="preserve">    </w:t>
      </w:r>
      <w:r>
        <w:rPr>
          <w:rFonts w:ascii="仿宋_GB2312" w:eastAsia="仿宋_GB2312"/>
          <w:b/>
          <w:szCs w:val="21"/>
          <w:u w:val="single"/>
        </w:rPr>
        <w:t xml:space="preserve">   </w:t>
      </w:r>
      <w:r>
        <w:rPr>
          <w:rFonts w:hint="eastAsia" w:ascii="仿宋_GB2312" w:eastAsia="仿宋_GB2312"/>
          <w:b/>
          <w:bCs/>
          <w:szCs w:val="21"/>
        </w:rPr>
        <w:t>年级</w:t>
      </w:r>
      <w:r>
        <w:rPr>
          <w:rFonts w:ascii="仿宋_GB2312" w:eastAsia="仿宋_GB2312"/>
          <w:b/>
          <w:szCs w:val="21"/>
          <w:u w:val="single"/>
        </w:rPr>
        <w:t xml:space="preserve">    </w:t>
      </w:r>
      <w:r>
        <w:rPr>
          <w:rFonts w:hint="eastAsia" w:ascii="仿宋_GB2312" w:eastAsia="仿宋_GB2312"/>
          <w:b/>
          <w:szCs w:val="21"/>
          <w:u w:val="single"/>
        </w:rPr>
        <w:t xml:space="preserve">   </w:t>
      </w:r>
      <w:r>
        <w:rPr>
          <w:rFonts w:ascii="仿宋_GB2312" w:eastAsia="仿宋_GB2312"/>
          <w:b/>
          <w:szCs w:val="21"/>
          <w:u w:val="single"/>
        </w:rPr>
        <w:t xml:space="preserve">     </w:t>
      </w:r>
      <w:r>
        <w:rPr>
          <w:rFonts w:hint="eastAsia" w:ascii="仿宋_GB2312" w:eastAsia="仿宋_GB2312"/>
          <w:b/>
          <w:szCs w:val="21"/>
          <w:u w:val="single"/>
          <w:lang w:val="en-US" w:eastAsia="zh-CN"/>
        </w:rPr>
        <w:t xml:space="preserve"> </w:t>
      </w:r>
      <w:r>
        <w:rPr>
          <w:rFonts w:ascii="仿宋_GB2312" w:eastAsia="仿宋_GB2312"/>
          <w:b/>
          <w:szCs w:val="21"/>
          <w:u w:val="single"/>
        </w:rPr>
        <w:t xml:space="preserve"> </w:t>
      </w:r>
      <w:r>
        <w:rPr>
          <w:rFonts w:hint="eastAsia" w:ascii="仿宋_GB2312" w:eastAsia="仿宋_GB2312"/>
          <w:b/>
          <w:szCs w:val="21"/>
          <w:u w:val="single"/>
          <w:lang w:val="en-US" w:eastAsia="zh-CN"/>
        </w:rPr>
        <w:t xml:space="preserve">   </w:t>
      </w:r>
      <w:r>
        <w:rPr>
          <w:rFonts w:ascii="仿宋_GB2312" w:eastAsia="仿宋_GB2312"/>
          <w:b/>
          <w:szCs w:val="21"/>
          <w:u w:val="single"/>
        </w:rPr>
        <w:t xml:space="preserve">  </w:t>
      </w:r>
      <w:r>
        <w:rPr>
          <w:rFonts w:hint="eastAsia" w:ascii="仿宋_GB2312" w:eastAsia="仿宋_GB2312"/>
          <w:b/>
          <w:bCs/>
          <w:szCs w:val="21"/>
        </w:rPr>
        <w:t>班别</w:t>
      </w:r>
      <w:r>
        <w:rPr>
          <w:rFonts w:ascii="仿宋_GB2312" w:eastAsia="仿宋_GB2312"/>
          <w:b/>
          <w:szCs w:val="21"/>
          <w:u w:val="single"/>
        </w:rPr>
        <w:t xml:space="preserve">   </w:t>
      </w:r>
      <w:r>
        <w:rPr>
          <w:rFonts w:hint="eastAsia" w:ascii="仿宋_GB2312" w:eastAsia="仿宋_GB2312"/>
          <w:b/>
          <w:szCs w:val="21"/>
          <w:u w:val="single"/>
          <w:lang w:val="en-US" w:eastAsia="zh-CN"/>
        </w:rPr>
        <w:t xml:space="preserve">     </w:t>
      </w:r>
      <w:r>
        <w:rPr>
          <w:rFonts w:ascii="仿宋_GB2312" w:eastAsia="仿宋_GB2312"/>
          <w:b/>
          <w:szCs w:val="21"/>
          <w:u w:val="single"/>
        </w:rPr>
        <w:t xml:space="preserve">      </w:t>
      </w:r>
      <w:r>
        <w:rPr>
          <w:rFonts w:hint="eastAsia" w:ascii="仿宋_GB2312" w:eastAsia="仿宋_GB2312"/>
          <w:b/>
          <w:szCs w:val="21"/>
          <w:u w:val="single"/>
          <w:lang w:val="en-US" w:eastAsia="zh-CN"/>
        </w:rPr>
        <w:t xml:space="preserve">  </w:t>
      </w:r>
      <w:r>
        <w:rPr>
          <w:rFonts w:ascii="仿宋_GB2312" w:eastAsia="仿宋_GB2312"/>
          <w:b/>
          <w:szCs w:val="21"/>
          <w:u w:val="single"/>
        </w:rPr>
        <w:t xml:space="preserve">  </w:t>
      </w:r>
      <w:r>
        <w:rPr>
          <w:rFonts w:hint="eastAsia" w:ascii="仿宋_GB2312" w:eastAsia="仿宋_GB2312"/>
          <w:b/>
          <w:szCs w:val="21"/>
        </w:rPr>
        <w:t>学（籍）号</w:t>
      </w:r>
      <w:r>
        <w:rPr>
          <w:rFonts w:ascii="仿宋_GB2312" w:eastAsia="仿宋_GB2312"/>
          <w:b/>
          <w:szCs w:val="21"/>
          <w:u w:val="single"/>
        </w:rPr>
        <w:t xml:space="preserve">    </w:t>
      </w:r>
      <w:r>
        <w:rPr>
          <w:rFonts w:hint="eastAsia" w:ascii="仿宋_GB2312" w:eastAsia="仿宋_GB2312"/>
          <w:b/>
          <w:szCs w:val="21"/>
          <w:u w:val="single"/>
          <w:lang w:val="en-US" w:eastAsia="zh-CN"/>
        </w:rPr>
        <w:t xml:space="preserve">          </w:t>
      </w:r>
      <w:r>
        <w:rPr>
          <w:rFonts w:ascii="仿宋_GB2312" w:eastAsia="仿宋_GB2312"/>
          <w:b/>
          <w:szCs w:val="21"/>
          <w:u w:val="single"/>
        </w:rPr>
        <w:t xml:space="preserve"> </w:t>
      </w:r>
    </w:p>
    <w:tbl>
      <w:tblPr>
        <w:tblStyle w:val="4"/>
        <w:tblW w:w="1092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4"/>
        <w:gridCol w:w="1078"/>
        <w:gridCol w:w="900"/>
        <w:gridCol w:w="312"/>
        <w:gridCol w:w="560"/>
        <w:gridCol w:w="185"/>
        <w:gridCol w:w="467"/>
        <w:gridCol w:w="435"/>
        <w:gridCol w:w="289"/>
        <w:gridCol w:w="343"/>
        <w:gridCol w:w="279"/>
        <w:gridCol w:w="306"/>
        <w:gridCol w:w="194"/>
        <w:gridCol w:w="373"/>
        <w:gridCol w:w="782"/>
        <w:gridCol w:w="99"/>
        <w:gridCol w:w="433"/>
        <w:gridCol w:w="467"/>
        <w:gridCol w:w="688"/>
        <w:gridCol w:w="645"/>
        <w:gridCol w:w="448"/>
        <w:gridCol w:w="990"/>
      </w:tblGrid>
      <w:tr w14:paraId="76BCC7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9" w:hRule="atLeast"/>
          <w:jc w:val="center"/>
        </w:trPr>
        <w:tc>
          <w:tcPr>
            <w:tcW w:w="654" w:type="dxa"/>
            <w:vMerge w:val="restart"/>
            <w:noWrap w:val="0"/>
            <w:textDirection w:val="tbRlV"/>
            <w:vAlign w:val="center"/>
          </w:tcPr>
          <w:p w14:paraId="4127F566">
            <w:pPr>
              <w:spacing w:line="300" w:lineRule="exact"/>
              <w:ind w:left="113" w:right="113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学生基本情况</w:t>
            </w:r>
          </w:p>
        </w:tc>
        <w:tc>
          <w:tcPr>
            <w:tcW w:w="1078" w:type="dxa"/>
            <w:noWrap w:val="0"/>
            <w:vAlign w:val="center"/>
          </w:tcPr>
          <w:p w14:paraId="20EE6E6F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姓名</w:t>
            </w:r>
          </w:p>
        </w:tc>
        <w:tc>
          <w:tcPr>
            <w:tcW w:w="2424" w:type="dxa"/>
            <w:gridSpan w:val="5"/>
            <w:noWrap w:val="0"/>
            <w:vAlign w:val="center"/>
          </w:tcPr>
          <w:p w14:paraId="572E54B4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724" w:type="dxa"/>
            <w:gridSpan w:val="2"/>
            <w:noWrap w:val="0"/>
            <w:vAlign w:val="center"/>
          </w:tcPr>
          <w:p w14:paraId="2A36E86D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性别</w:t>
            </w:r>
          </w:p>
        </w:tc>
        <w:tc>
          <w:tcPr>
            <w:tcW w:w="928" w:type="dxa"/>
            <w:gridSpan w:val="3"/>
            <w:noWrap w:val="0"/>
            <w:vAlign w:val="center"/>
          </w:tcPr>
          <w:p w14:paraId="12F9FECC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448" w:type="dxa"/>
            <w:gridSpan w:val="4"/>
            <w:noWrap w:val="0"/>
            <w:vAlign w:val="center"/>
          </w:tcPr>
          <w:p w14:paraId="4F08D10E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民族</w:t>
            </w:r>
          </w:p>
        </w:tc>
        <w:tc>
          <w:tcPr>
            <w:tcW w:w="900" w:type="dxa"/>
            <w:gridSpan w:val="2"/>
            <w:noWrap w:val="0"/>
            <w:vAlign w:val="center"/>
          </w:tcPr>
          <w:p w14:paraId="4E37AA5D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333" w:type="dxa"/>
            <w:gridSpan w:val="2"/>
            <w:noWrap w:val="0"/>
            <w:vAlign w:val="center"/>
          </w:tcPr>
          <w:p w14:paraId="2B87E31B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出生年月</w:t>
            </w:r>
          </w:p>
        </w:tc>
        <w:tc>
          <w:tcPr>
            <w:tcW w:w="1438" w:type="dxa"/>
            <w:gridSpan w:val="2"/>
            <w:noWrap w:val="0"/>
            <w:vAlign w:val="center"/>
          </w:tcPr>
          <w:p w14:paraId="62C4C793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</w:tr>
      <w:tr w14:paraId="028EB0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1" w:hRule="atLeast"/>
          <w:jc w:val="center"/>
        </w:trPr>
        <w:tc>
          <w:tcPr>
            <w:tcW w:w="654" w:type="dxa"/>
            <w:vMerge w:val="continue"/>
            <w:noWrap w:val="0"/>
            <w:vAlign w:val="center"/>
          </w:tcPr>
          <w:p w14:paraId="5E0F1EBA">
            <w:pPr>
              <w:spacing w:line="300" w:lineRule="exact"/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1078" w:type="dxa"/>
            <w:noWrap w:val="0"/>
            <w:vAlign w:val="center"/>
          </w:tcPr>
          <w:p w14:paraId="47E00FDF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身份证号</w:t>
            </w:r>
          </w:p>
        </w:tc>
        <w:tc>
          <w:tcPr>
            <w:tcW w:w="4643" w:type="dxa"/>
            <w:gridSpan w:val="12"/>
            <w:noWrap w:val="0"/>
            <w:vAlign w:val="center"/>
          </w:tcPr>
          <w:p w14:paraId="13E9E99E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781" w:type="dxa"/>
            <w:gridSpan w:val="4"/>
            <w:noWrap w:val="0"/>
            <w:vAlign w:val="center"/>
          </w:tcPr>
          <w:p w14:paraId="4365AB2E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户口性质</w:t>
            </w:r>
          </w:p>
        </w:tc>
        <w:tc>
          <w:tcPr>
            <w:tcW w:w="2771" w:type="dxa"/>
            <w:gridSpan w:val="4"/>
            <w:noWrap w:val="0"/>
            <w:vAlign w:val="center"/>
          </w:tcPr>
          <w:p w14:paraId="627BC5A9">
            <w:pPr>
              <w:spacing w:line="300" w:lineRule="exact"/>
              <w:ind w:firstLine="210" w:firstLineChars="100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□城</w:t>
            </w:r>
            <w:r>
              <w:rPr>
                <w:rFonts w:hint="eastAsia" w:ascii="仿宋_GB2312" w:hAnsi="仿宋_GB2312" w:eastAsia="仿宋_GB2312" w:cs="仿宋_GB2312"/>
                <w:szCs w:val="21"/>
                <w:lang w:eastAsia="zh-CN"/>
              </w:rPr>
              <w:t>市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 xml:space="preserve"> □农村</w:t>
            </w:r>
          </w:p>
        </w:tc>
      </w:tr>
      <w:tr w14:paraId="4233FF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1" w:hRule="atLeast"/>
          <w:jc w:val="center"/>
        </w:trPr>
        <w:tc>
          <w:tcPr>
            <w:tcW w:w="654" w:type="dxa"/>
            <w:vMerge w:val="continue"/>
            <w:noWrap w:val="0"/>
            <w:vAlign w:val="center"/>
          </w:tcPr>
          <w:p w14:paraId="38F77D8C">
            <w:pPr>
              <w:spacing w:line="300" w:lineRule="exact"/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2850" w:type="dxa"/>
            <w:gridSpan w:val="4"/>
            <w:noWrap w:val="0"/>
            <w:vAlign w:val="center"/>
          </w:tcPr>
          <w:p w14:paraId="720D9890">
            <w:pPr>
              <w:spacing w:line="300" w:lineRule="exact"/>
              <w:ind w:firstLine="210" w:firstLineChars="100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院系</w:t>
            </w: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（只需高校学生填写）</w:t>
            </w:r>
          </w:p>
        </w:tc>
        <w:tc>
          <w:tcPr>
            <w:tcW w:w="2871" w:type="dxa"/>
            <w:gridSpan w:val="9"/>
            <w:noWrap w:val="0"/>
            <w:vAlign w:val="center"/>
          </w:tcPr>
          <w:p w14:paraId="63DB1DD7">
            <w:pPr>
              <w:spacing w:line="300" w:lineRule="exact"/>
              <w:ind w:firstLine="210" w:firstLineChars="100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2469" w:type="dxa"/>
            <w:gridSpan w:val="5"/>
            <w:noWrap w:val="0"/>
            <w:vAlign w:val="center"/>
          </w:tcPr>
          <w:p w14:paraId="5A1BE437">
            <w:pPr>
              <w:spacing w:line="300" w:lineRule="exact"/>
              <w:ind w:firstLine="210" w:firstLineChars="100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专业</w:t>
            </w: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（只需高校学生填写）</w:t>
            </w:r>
          </w:p>
        </w:tc>
        <w:tc>
          <w:tcPr>
            <w:tcW w:w="2083" w:type="dxa"/>
            <w:gridSpan w:val="3"/>
            <w:noWrap w:val="0"/>
            <w:vAlign w:val="center"/>
          </w:tcPr>
          <w:p w14:paraId="3CDAF337">
            <w:pPr>
              <w:spacing w:line="300" w:lineRule="exact"/>
              <w:ind w:firstLine="210" w:firstLineChars="100"/>
              <w:rPr>
                <w:rFonts w:ascii="仿宋_GB2312" w:hAnsi="仿宋_GB2312" w:eastAsia="仿宋_GB2312" w:cs="仿宋_GB2312"/>
                <w:szCs w:val="21"/>
              </w:rPr>
            </w:pPr>
          </w:p>
        </w:tc>
      </w:tr>
      <w:tr w14:paraId="5676C6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3" w:hRule="atLeast"/>
          <w:jc w:val="center"/>
        </w:trPr>
        <w:tc>
          <w:tcPr>
            <w:tcW w:w="654" w:type="dxa"/>
            <w:vMerge w:val="continue"/>
            <w:noWrap w:val="0"/>
            <w:vAlign w:val="center"/>
          </w:tcPr>
          <w:p w14:paraId="776BD00C">
            <w:pPr>
              <w:spacing w:line="300" w:lineRule="exact"/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1078" w:type="dxa"/>
            <w:noWrap w:val="0"/>
            <w:vAlign w:val="center"/>
          </w:tcPr>
          <w:p w14:paraId="212604F0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家庭情况</w:t>
            </w:r>
          </w:p>
        </w:tc>
        <w:tc>
          <w:tcPr>
            <w:tcW w:w="1212" w:type="dxa"/>
            <w:gridSpan w:val="2"/>
            <w:noWrap w:val="0"/>
            <w:vAlign w:val="center"/>
          </w:tcPr>
          <w:p w14:paraId="2CDD4914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家庭</w:t>
            </w:r>
            <w:r>
              <w:rPr>
                <w:rFonts w:hint="eastAsia" w:ascii="仿宋_GB2312" w:hAnsi="仿宋_GB2312" w:eastAsia="仿宋_GB2312" w:cs="仿宋_GB2312"/>
                <w:szCs w:val="21"/>
                <w:lang w:eastAsia="zh-CN"/>
              </w:rPr>
              <w:t>成员人数</w:t>
            </w:r>
          </w:p>
        </w:tc>
        <w:tc>
          <w:tcPr>
            <w:tcW w:w="1212" w:type="dxa"/>
            <w:gridSpan w:val="3"/>
            <w:noWrap w:val="0"/>
            <w:vAlign w:val="center"/>
          </w:tcPr>
          <w:p w14:paraId="5EAC6BBC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067" w:type="dxa"/>
            <w:gridSpan w:val="3"/>
            <w:noWrap w:val="0"/>
            <w:vAlign w:val="center"/>
          </w:tcPr>
          <w:p w14:paraId="3EF0E35E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eastAsia="zh-CN"/>
              </w:rPr>
              <w:t>其中：</w:t>
            </w:r>
          </w:p>
          <w:p w14:paraId="04804BE2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在学人数</w:t>
            </w:r>
          </w:p>
        </w:tc>
        <w:tc>
          <w:tcPr>
            <w:tcW w:w="1152" w:type="dxa"/>
            <w:gridSpan w:val="4"/>
            <w:noWrap w:val="0"/>
            <w:vAlign w:val="center"/>
          </w:tcPr>
          <w:p w14:paraId="3A58F0DF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 xml:space="preserve"> </w:t>
            </w:r>
          </w:p>
        </w:tc>
        <w:tc>
          <w:tcPr>
            <w:tcW w:w="1314" w:type="dxa"/>
            <w:gridSpan w:val="3"/>
            <w:noWrap w:val="0"/>
            <w:vAlign w:val="center"/>
          </w:tcPr>
          <w:p w14:paraId="0AFA956A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eastAsia="zh-CN"/>
              </w:rPr>
              <w:t>其中：</w:t>
            </w:r>
          </w:p>
          <w:p w14:paraId="351AB9EE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赡养人数</w:t>
            </w:r>
          </w:p>
        </w:tc>
        <w:tc>
          <w:tcPr>
            <w:tcW w:w="1155" w:type="dxa"/>
            <w:gridSpan w:val="2"/>
            <w:noWrap w:val="0"/>
            <w:vAlign w:val="center"/>
          </w:tcPr>
          <w:p w14:paraId="7F096228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093" w:type="dxa"/>
            <w:gridSpan w:val="2"/>
            <w:noWrap w:val="0"/>
            <w:vAlign w:val="center"/>
          </w:tcPr>
          <w:p w14:paraId="71B86D5D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eastAsia="zh-CN"/>
              </w:rPr>
              <w:t>其中：</w:t>
            </w:r>
          </w:p>
          <w:p w14:paraId="0E5D81A2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失业人数</w:t>
            </w:r>
          </w:p>
        </w:tc>
        <w:tc>
          <w:tcPr>
            <w:tcW w:w="990" w:type="dxa"/>
            <w:noWrap w:val="0"/>
            <w:vAlign w:val="center"/>
          </w:tcPr>
          <w:p w14:paraId="4C9B2496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</w:tr>
      <w:tr w14:paraId="6E16AA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4" w:hRule="atLeast"/>
          <w:jc w:val="center"/>
        </w:trPr>
        <w:tc>
          <w:tcPr>
            <w:tcW w:w="654" w:type="dxa"/>
            <w:vMerge w:val="continue"/>
            <w:noWrap w:val="0"/>
            <w:vAlign w:val="center"/>
          </w:tcPr>
          <w:p w14:paraId="49D6545D">
            <w:pPr>
              <w:spacing w:line="300" w:lineRule="exact"/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1078" w:type="dxa"/>
            <w:vMerge w:val="restart"/>
            <w:noWrap w:val="0"/>
            <w:vAlign w:val="center"/>
          </w:tcPr>
          <w:p w14:paraId="58502C41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Cs w:val="21"/>
                <w:u w:val="singl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</w:rPr>
              <w:t>特殊群体类型</w:t>
            </w:r>
          </w:p>
        </w:tc>
        <w:tc>
          <w:tcPr>
            <w:tcW w:w="9195" w:type="dxa"/>
            <w:gridSpan w:val="20"/>
            <w:noWrap w:val="0"/>
            <w:vAlign w:val="center"/>
          </w:tcPr>
          <w:p w14:paraId="6DE44D89">
            <w:pPr>
              <w:spacing w:line="300" w:lineRule="exact"/>
              <w:jc w:val="left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  <w:lang w:eastAsia="zh-CN"/>
              </w:rPr>
              <w:t>□</w:t>
            </w: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脱贫家庭学生</w:t>
            </w:r>
            <w:r>
              <w:rPr>
                <w:rFonts w:hint="eastAsia" w:ascii="仿宋_GB2312" w:hAnsi="仿宋_GB2312" w:eastAsia="仿宋_GB2312" w:cs="仿宋_GB2312"/>
                <w:color w:val="000000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□脱贫不稳定家庭学</w:t>
            </w:r>
            <w:r>
              <w:rPr>
                <w:rFonts w:hint="eastAsia" w:ascii="仿宋_GB2312" w:hAnsi="仿宋_GB2312" w:eastAsia="仿宋_GB2312" w:cs="仿宋_GB2312"/>
                <w:color w:val="000000"/>
                <w:szCs w:val="21"/>
                <w:lang w:eastAsia="zh-CN"/>
              </w:rPr>
              <w:t>生</w:t>
            </w:r>
            <w:r>
              <w:rPr>
                <w:rFonts w:hint="eastAsia" w:ascii="仿宋_GB2312" w:hAnsi="仿宋_GB2312" w:eastAsia="仿宋_GB2312" w:cs="仿宋_GB2312"/>
                <w:color w:val="000000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000000"/>
                <w:szCs w:val="21"/>
                <w:lang w:eastAsia="zh-CN"/>
              </w:rPr>
              <w:t>□</w:t>
            </w: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边缘易致贫家庭学</w:t>
            </w:r>
            <w:r>
              <w:rPr>
                <w:rFonts w:hint="eastAsia" w:ascii="仿宋_GB2312" w:hAnsi="仿宋_GB2312" w:eastAsia="仿宋_GB2312" w:cs="仿宋_GB2312"/>
                <w:color w:val="000000"/>
                <w:szCs w:val="21"/>
                <w:lang w:eastAsia="zh-CN"/>
              </w:rPr>
              <w:t>生</w:t>
            </w:r>
            <w:r>
              <w:rPr>
                <w:rFonts w:hint="eastAsia" w:ascii="仿宋_GB2312" w:hAnsi="仿宋_GB2312" w:eastAsia="仿宋_GB2312" w:cs="仿宋_GB2312"/>
                <w:color w:val="000000"/>
                <w:szCs w:val="21"/>
                <w:highlight w:val="none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000000"/>
                <w:szCs w:val="21"/>
                <w:highlight w:val="none"/>
              </w:rPr>
              <w:t>□最低生活保障家庭学生</w:t>
            </w:r>
          </w:p>
        </w:tc>
      </w:tr>
      <w:tr w14:paraId="2114FD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4" w:hRule="atLeast"/>
          <w:jc w:val="center"/>
        </w:trPr>
        <w:tc>
          <w:tcPr>
            <w:tcW w:w="654" w:type="dxa"/>
            <w:vMerge w:val="continue"/>
            <w:noWrap w:val="0"/>
            <w:vAlign w:val="center"/>
          </w:tcPr>
          <w:p w14:paraId="0D6909A1">
            <w:pPr>
              <w:spacing w:line="300" w:lineRule="exact"/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1078" w:type="dxa"/>
            <w:vMerge w:val="continue"/>
            <w:noWrap w:val="0"/>
            <w:vAlign w:val="center"/>
          </w:tcPr>
          <w:p w14:paraId="6A72A9AF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9195" w:type="dxa"/>
            <w:gridSpan w:val="20"/>
            <w:noWrap w:val="0"/>
            <w:vAlign w:val="center"/>
          </w:tcPr>
          <w:p w14:paraId="1A782DA0">
            <w:pPr>
              <w:spacing w:line="30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  <w:lang w:eastAsia="zh-CN"/>
              </w:rPr>
              <w:t>□</w:t>
            </w: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原广东省户籍建档立卡家庭学生</w:t>
            </w:r>
            <w:r>
              <w:rPr>
                <w:rFonts w:hint="eastAsia" w:ascii="仿宋_GB2312" w:hAnsi="仿宋_GB2312" w:eastAsia="仿宋_GB2312" w:cs="仿宋_GB2312"/>
                <w:color w:val="000000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□突发严重困难户学生</w:t>
            </w:r>
            <w:r>
              <w:rPr>
                <w:rFonts w:hint="eastAsia" w:ascii="仿宋_GB2312" w:hAnsi="仿宋_GB2312" w:eastAsia="仿宋_GB2312" w:cs="仿宋_GB2312"/>
                <w:color w:val="000000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000000"/>
                <w:szCs w:val="21"/>
                <w:highlight w:val="none"/>
                <w:lang w:eastAsia="zh-CN"/>
              </w:rPr>
              <w:t>□</w:t>
            </w:r>
            <w:r>
              <w:rPr>
                <w:rFonts w:hint="eastAsia" w:ascii="仿宋_GB2312" w:hAnsi="仿宋_GB2312" w:eastAsia="仿宋_GB2312" w:cs="仿宋_GB2312"/>
                <w:color w:val="000000"/>
                <w:szCs w:val="21"/>
                <w:highlight w:val="none"/>
              </w:rPr>
              <w:t>孤儿</w:t>
            </w:r>
            <w:r>
              <w:rPr>
                <w:rFonts w:hint="eastAsia" w:ascii="仿宋_GB2312" w:hAnsi="仿宋_GB2312" w:eastAsia="仿宋_GB2312" w:cs="仿宋_GB2312"/>
                <w:color w:val="000000"/>
                <w:szCs w:val="21"/>
                <w:highlight w:val="none"/>
                <w:lang w:eastAsia="zh-CN"/>
              </w:rPr>
              <w:t>（含事实无人抚养等儿童）</w:t>
            </w:r>
            <w:r>
              <w:rPr>
                <w:rFonts w:hint="eastAsia" w:ascii="仿宋_GB2312" w:hAnsi="仿宋_GB2312" w:eastAsia="仿宋_GB2312" w:cs="仿宋_GB2312"/>
                <w:color w:val="000000"/>
                <w:szCs w:val="21"/>
                <w:highlight w:val="none"/>
                <w:lang w:val="en-US" w:eastAsia="zh-CN"/>
              </w:rPr>
              <w:t xml:space="preserve"> </w:t>
            </w:r>
          </w:p>
        </w:tc>
      </w:tr>
      <w:tr w14:paraId="0A08E1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4" w:hRule="atLeast"/>
          <w:jc w:val="center"/>
        </w:trPr>
        <w:tc>
          <w:tcPr>
            <w:tcW w:w="654" w:type="dxa"/>
            <w:vMerge w:val="continue"/>
            <w:noWrap w:val="0"/>
            <w:vAlign w:val="center"/>
          </w:tcPr>
          <w:p w14:paraId="6E462789">
            <w:pPr>
              <w:spacing w:line="300" w:lineRule="exact"/>
              <w:jc w:val="center"/>
              <w:rPr>
                <w:rFonts w:ascii="宋体" w:hAnsi="宋体"/>
                <w:b/>
                <w:bCs/>
                <w:szCs w:val="21"/>
                <w:highlight w:val="none"/>
              </w:rPr>
            </w:pPr>
          </w:p>
        </w:tc>
        <w:tc>
          <w:tcPr>
            <w:tcW w:w="1078" w:type="dxa"/>
            <w:vMerge w:val="continue"/>
            <w:noWrap w:val="0"/>
            <w:vAlign w:val="center"/>
          </w:tcPr>
          <w:p w14:paraId="1E971A60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Cs w:val="21"/>
                <w:highlight w:val="none"/>
              </w:rPr>
            </w:pPr>
          </w:p>
        </w:tc>
        <w:tc>
          <w:tcPr>
            <w:tcW w:w="9195" w:type="dxa"/>
            <w:gridSpan w:val="20"/>
            <w:noWrap w:val="0"/>
            <w:vAlign w:val="center"/>
          </w:tcPr>
          <w:p w14:paraId="7F4AEF84">
            <w:pPr>
              <w:spacing w:line="300" w:lineRule="exact"/>
              <w:jc w:val="left"/>
              <w:rPr>
                <w:rFonts w:ascii="仿宋_GB2312" w:hAnsi="仿宋_GB2312" w:eastAsia="仿宋_GB2312" w:cs="仿宋_GB2312"/>
                <w:color w:val="000000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  <w:highlight w:val="none"/>
                <w:lang w:eastAsia="zh-CN"/>
              </w:rPr>
              <w:t>□刚性</w:t>
            </w:r>
            <w:r>
              <w:rPr>
                <w:rFonts w:hint="eastAsia" w:ascii="仿宋_GB2312" w:hAnsi="仿宋_GB2312" w:eastAsia="仿宋_GB2312" w:cs="仿宋_GB2312"/>
                <w:color w:val="000000"/>
                <w:szCs w:val="21"/>
                <w:highlight w:val="none"/>
              </w:rPr>
              <w:t>支出困难家庭学生</w:t>
            </w:r>
            <w:r>
              <w:rPr>
                <w:rFonts w:hint="eastAsia" w:ascii="仿宋_GB2312" w:hAnsi="仿宋_GB2312" w:eastAsia="仿宋_GB2312" w:cs="仿宋_GB2312"/>
                <w:color w:val="000000"/>
                <w:szCs w:val="21"/>
                <w:highlight w:val="none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□特困供养人员</w:t>
            </w:r>
            <w:r>
              <w:rPr>
                <w:rFonts w:hint="eastAsia" w:ascii="仿宋_GB2312" w:hAnsi="仿宋_GB2312" w:eastAsia="仿宋_GB2312" w:cs="仿宋_GB2312"/>
                <w:color w:val="000000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000000"/>
                <w:szCs w:val="21"/>
                <w:lang w:eastAsia="zh-CN"/>
              </w:rPr>
              <w:t>□</w:t>
            </w: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特困职工子女</w:t>
            </w:r>
            <w:r>
              <w:rPr>
                <w:rFonts w:hint="eastAsia" w:ascii="仿宋_GB2312" w:hAnsi="仿宋_GB2312" w:eastAsia="仿宋_GB2312" w:cs="仿宋_GB2312"/>
                <w:color w:val="000000"/>
                <w:szCs w:val="21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000000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000000"/>
                <w:szCs w:val="21"/>
                <w:highlight w:val="none"/>
              </w:rPr>
              <w:t>□低保边缘</w:t>
            </w:r>
            <w:r>
              <w:rPr>
                <w:rFonts w:hint="eastAsia" w:ascii="仿宋_GB2312" w:hAnsi="仿宋_GB2312" w:eastAsia="仿宋_GB2312" w:cs="仿宋_GB2312"/>
                <w:color w:val="000000"/>
                <w:szCs w:val="21"/>
                <w:highlight w:val="none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000000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000000"/>
                <w:szCs w:val="21"/>
                <w:highlight w:val="none"/>
              </w:rPr>
              <w:t>□</w:t>
            </w:r>
            <w:r>
              <w:rPr>
                <w:rFonts w:hint="eastAsia" w:ascii="仿宋_GB2312" w:hAnsi="仿宋_GB2312" w:eastAsia="仿宋_GB2312" w:cs="仿宋_GB2312"/>
                <w:color w:val="000000"/>
                <w:szCs w:val="21"/>
                <w:highlight w:val="none"/>
                <w:lang w:eastAsia="zh-CN"/>
              </w:rPr>
              <w:t>其他低收入学生</w:t>
            </w:r>
            <w:r>
              <w:rPr>
                <w:rFonts w:hint="eastAsia" w:ascii="仿宋_GB2312" w:hAnsi="仿宋_GB2312" w:eastAsia="仿宋_GB2312" w:cs="仿宋_GB2312"/>
                <w:color w:val="000000"/>
                <w:szCs w:val="21"/>
                <w:highlight w:val="none"/>
                <w:lang w:val="en-US" w:eastAsia="zh-CN"/>
              </w:rPr>
              <w:t xml:space="preserve">  </w:t>
            </w:r>
          </w:p>
        </w:tc>
      </w:tr>
      <w:tr w14:paraId="7ADEF2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4" w:hRule="atLeast"/>
          <w:jc w:val="center"/>
        </w:trPr>
        <w:tc>
          <w:tcPr>
            <w:tcW w:w="654" w:type="dxa"/>
            <w:vMerge w:val="continue"/>
            <w:noWrap w:val="0"/>
            <w:vAlign w:val="center"/>
          </w:tcPr>
          <w:p w14:paraId="2A1D7165">
            <w:pPr>
              <w:spacing w:line="300" w:lineRule="exact"/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1078" w:type="dxa"/>
            <w:vMerge w:val="continue"/>
            <w:noWrap w:val="0"/>
            <w:vAlign w:val="center"/>
          </w:tcPr>
          <w:p w14:paraId="7B4DDCFE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9195" w:type="dxa"/>
            <w:gridSpan w:val="20"/>
            <w:noWrap w:val="0"/>
            <w:vAlign w:val="center"/>
          </w:tcPr>
          <w:p w14:paraId="6906863E">
            <w:pPr>
              <w:spacing w:line="300" w:lineRule="exact"/>
              <w:jc w:val="left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□享受国家定期抚恤补助的优抚对象（含烈士子女、牺牲军人子女）、因公牺牲警察子女</w:t>
            </w:r>
          </w:p>
        </w:tc>
      </w:tr>
      <w:tr w14:paraId="64B8C3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4" w:hRule="atLeast"/>
          <w:jc w:val="center"/>
        </w:trPr>
        <w:tc>
          <w:tcPr>
            <w:tcW w:w="654" w:type="dxa"/>
            <w:vMerge w:val="continue"/>
            <w:noWrap w:val="0"/>
            <w:vAlign w:val="center"/>
          </w:tcPr>
          <w:p w14:paraId="5F0B7BB0">
            <w:pPr>
              <w:spacing w:line="300" w:lineRule="exact"/>
              <w:jc w:val="center"/>
              <w:rPr>
                <w:rFonts w:ascii="宋体" w:hAnsi="宋体"/>
                <w:b/>
                <w:bCs/>
                <w:szCs w:val="21"/>
                <w:highlight w:val="none"/>
              </w:rPr>
            </w:pPr>
          </w:p>
        </w:tc>
        <w:tc>
          <w:tcPr>
            <w:tcW w:w="1078" w:type="dxa"/>
            <w:vMerge w:val="continue"/>
            <w:noWrap w:val="0"/>
            <w:vAlign w:val="center"/>
          </w:tcPr>
          <w:p w14:paraId="77720B5D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Cs w:val="21"/>
                <w:highlight w:val="none"/>
              </w:rPr>
            </w:pPr>
          </w:p>
        </w:tc>
        <w:tc>
          <w:tcPr>
            <w:tcW w:w="9195" w:type="dxa"/>
            <w:gridSpan w:val="20"/>
            <w:noWrap w:val="0"/>
            <w:vAlign w:val="center"/>
          </w:tcPr>
          <w:p w14:paraId="794BC825">
            <w:pPr>
              <w:spacing w:line="300" w:lineRule="exact"/>
              <w:jc w:val="left"/>
              <w:rPr>
                <w:rFonts w:ascii="仿宋_GB2312" w:hAnsi="仿宋_GB2312" w:eastAsia="仿宋_GB2312" w:cs="仿宋_GB2312"/>
                <w:color w:val="000000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  <w:highlight w:val="none"/>
              </w:rPr>
              <w:t>□父母一方</w:t>
            </w:r>
            <w:r>
              <w:rPr>
                <w:rFonts w:hint="eastAsia" w:ascii="仿宋_GB2312" w:hAnsi="仿宋_GB2312" w:eastAsia="仿宋_GB2312" w:cs="仿宋_GB2312"/>
                <w:color w:val="000000"/>
                <w:szCs w:val="21"/>
                <w:highlight w:val="none"/>
                <w:lang w:val="en-US" w:eastAsia="zh-Hans"/>
              </w:rPr>
              <w:t>为残疾人</w:t>
            </w:r>
            <w:r>
              <w:rPr>
                <w:rFonts w:hint="eastAsia" w:ascii="仿宋_GB2312" w:hAnsi="仿宋_GB2312" w:eastAsia="仿宋_GB2312" w:cs="仿宋_GB2312"/>
                <w:color w:val="000000"/>
                <w:szCs w:val="21"/>
                <w:highlight w:val="none"/>
                <w:lang w:val="en-US" w:eastAsia="zh-CN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color w:val="000000"/>
                <w:szCs w:val="21"/>
                <w:highlight w:val="none"/>
              </w:rPr>
              <w:t>□父母一方抚养</w:t>
            </w:r>
            <w:r>
              <w:rPr>
                <w:rFonts w:hint="eastAsia" w:ascii="仿宋_GB2312" w:hAnsi="仿宋_GB2312" w:eastAsia="仿宋_GB2312" w:cs="仿宋_GB2312"/>
                <w:color w:val="000000"/>
                <w:szCs w:val="21"/>
                <w:highlight w:val="none"/>
                <w:lang w:val="en-US" w:eastAsia="zh-CN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szCs w:val="21"/>
                <w:lang w:eastAsia="zh-CN"/>
              </w:rPr>
              <w:t>□学生本人残疾</w:t>
            </w:r>
            <w:r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FF0000"/>
                <w:sz w:val="18"/>
                <w:szCs w:val="18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000000"/>
                <w:szCs w:val="21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Cs w:val="21"/>
                <w:lang w:eastAsia="zh-CN"/>
              </w:rPr>
              <w:t>□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>本人</w:t>
            </w:r>
            <w:r>
              <w:rPr>
                <w:rFonts w:hint="eastAsia" w:ascii="仿宋_GB2312" w:hAnsi="仿宋_GB2312" w:eastAsia="仿宋_GB2312" w:cs="仿宋_GB2312"/>
                <w:szCs w:val="21"/>
                <w:lang w:eastAsia="zh-CN"/>
              </w:rPr>
              <w:t>或家庭成员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>患重大疾病</w:t>
            </w: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highlight w:val="none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highlight w:val="none"/>
                <w:lang w:val="en-US" w:eastAsia="zh-CN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highlight w:val="none"/>
              </w:rPr>
              <w:t xml:space="preserve"> </w:t>
            </w:r>
          </w:p>
        </w:tc>
      </w:tr>
      <w:tr w14:paraId="1F623F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3" w:hRule="atLeast"/>
          <w:jc w:val="center"/>
        </w:trPr>
        <w:tc>
          <w:tcPr>
            <w:tcW w:w="654" w:type="dxa"/>
            <w:vMerge w:val="restart"/>
            <w:noWrap w:val="0"/>
            <w:vAlign w:val="center"/>
          </w:tcPr>
          <w:p w14:paraId="061FD854">
            <w:pPr>
              <w:spacing w:line="300" w:lineRule="exact"/>
              <w:jc w:val="center"/>
              <w:rPr>
                <w:rFonts w:hint="eastAsia"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家庭</w:t>
            </w:r>
          </w:p>
          <w:p w14:paraId="272FE191">
            <w:pPr>
              <w:spacing w:line="300" w:lineRule="exact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信息</w:t>
            </w:r>
          </w:p>
        </w:tc>
        <w:tc>
          <w:tcPr>
            <w:tcW w:w="1078" w:type="dxa"/>
            <w:noWrap w:val="0"/>
            <w:vAlign w:val="center"/>
          </w:tcPr>
          <w:p w14:paraId="0AF858AC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户籍地址</w:t>
            </w:r>
          </w:p>
        </w:tc>
        <w:tc>
          <w:tcPr>
            <w:tcW w:w="9195" w:type="dxa"/>
            <w:gridSpan w:val="20"/>
            <w:noWrap w:val="0"/>
            <w:vAlign w:val="center"/>
          </w:tcPr>
          <w:p w14:paraId="74795A89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Cs/>
                <w:szCs w:val="21"/>
              </w:rPr>
              <w:t xml:space="preserve">    省</w:t>
            </w:r>
            <w:r>
              <w:rPr>
                <w:rFonts w:hint="eastAsia" w:ascii="仿宋_GB2312" w:hAnsi="仿宋_GB2312" w:eastAsia="仿宋_GB2312" w:cs="仿宋_GB2312"/>
                <w:iCs/>
                <w:sz w:val="18"/>
                <w:szCs w:val="18"/>
              </w:rPr>
              <w:t>（自治区）</w:t>
            </w:r>
            <w:r>
              <w:rPr>
                <w:rFonts w:ascii="仿宋_GB2312" w:hAnsi="仿宋_GB2312" w:eastAsia="仿宋_GB2312" w:cs="仿宋_GB2312"/>
                <w:iCs/>
                <w:szCs w:val="21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iCs/>
                <w:szCs w:val="21"/>
              </w:rPr>
              <w:t xml:space="preserve">  市</w:t>
            </w:r>
            <w:r>
              <w:rPr>
                <w:rFonts w:ascii="仿宋_GB2312" w:hAnsi="仿宋_GB2312" w:eastAsia="仿宋_GB2312" w:cs="仿宋_GB2312"/>
                <w:iCs/>
                <w:szCs w:val="21"/>
              </w:rPr>
              <w:t xml:space="preserve">     </w:t>
            </w:r>
            <w:r>
              <w:rPr>
                <w:rFonts w:hint="eastAsia" w:ascii="仿宋_GB2312" w:hAnsi="仿宋_GB2312" w:eastAsia="仿宋_GB2312" w:cs="仿宋_GB2312"/>
                <w:iCs/>
                <w:szCs w:val="21"/>
              </w:rPr>
              <w:t>县</w:t>
            </w:r>
            <w:r>
              <w:rPr>
                <w:rFonts w:hint="eastAsia" w:ascii="仿宋_GB2312" w:hAnsi="仿宋_GB2312" w:eastAsia="仿宋_GB2312" w:cs="仿宋_GB2312"/>
                <w:iCs/>
                <w:sz w:val="18"/>
                <w:szCs w:val="18"/>
              </w:rPr>
              <w:t>（市、区）</w:t>
            </w:r>
            <w:r>
              <w:rPr>
                <w:rFonts w:ascii="仿宋_GB2312" w:hAnsi="仿宋_GB2312" w:eastAsia="仿宋_GB2312" w:cs="仿宋_GB2312"/>
                <w:iCs/>
                <w:szCs w:val="21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iCs/>
                <w:szCs w:val="21"/>
              </w:rPr>
              <w:t>镇</w:t>
            </w:r>
            <w:r>
              <w:rPr>
                <w:rFonts w:hint="eastAsia" w:ascii="仿宋_GB2312" w:hAnsi="仿宋_GB2312" w:eastAsia="仿宋_GB2312" w:cs="仿宋_GB2312"/>
                <w:iCs/>
                <w:sz w:val="18"/>
                <w:szCs w:val="18"/>
              </w:rPr>
              <w:t>（街道）</w:t>
            </w:r>
            <w:r>
              <w:rPr>
                <w:rFonts w:ascii="仿宋_GB2312" w:hAnsi="仿宋_GB2312" w:eastAsia="仿宋_GB2312" w:cs="仿宋_GB2312"/>
                <w:iCs/>
                <w:szCs w:val="21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iCs/>
                <w:szCs w:val="21"/>
              </w:rPr>
              <w:t xml:space="preserve"> 村（居委）         </w:t>
            </w:r>
            <w:r>
              <w:rPr>
                <w:rFonts w:hint="eastAsia" w:ascii="仿宋_GB2312" w:hAnsi="仿宋_GB2312" w:eastAsia="仿宋_GB2312" w:cs="仿宋_GB2312"/>
                <w:iCs/>
                <w:sz w:val="18"/>
                <w:szCs w:val="18"/>
              </w:rPr>
              <w:t>（门牌号）</w:t>
            </w:r>
          </w:p>
        </w:tc>
      </w:tr>
      <w:tr w14:paraId="5E8F5D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3" w:hRule="atLeast"/>
          <w:jc w:val="center"/>
        </w:trPr>
        <w:tc>
          <w:tcPr>
            <w:tcW w:w="654" w:type="dxa"/>
            <w:vMerge w:val="continue"/>
            <w:noWrap w:val="0"/>
            <w:vAlign w:val="top"/>
          </w:tcPr>
          <w:p w14:paraId="03F9E10B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78" w:type="dxa"/>
            <w:noWrap w:val="0"/>
            <w:vAlign w:val="center"/>
          </w:tcPr>
          <w:p w14:paraId="0C22EACD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邮政编码</w:t>
            </w:r>
          </w:p>
        </w:tc>
        <w:tc>
          <w:tcPr>
            <w:tcW w:w="1772" w:type="dxa"/>
            <w:gridSpan w:val="3"/>
            <w:noWrap w:val="0"/>
            <w:vAlign w:val="center"/>
          </w:tcPr>
          <w:p w14:paraId="470065CB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1087" w:type="dxa"/>
            <w:gridSpan w:val="3"/>
            <w:noWrap w:val="0"/>
            <w:vAlign w:val="center"/>
          </w:tcPr>
          <w:p w14:paraId="585A7240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联系电话</w:t>
            </w:r>
          </w:p>
        </w:tc>
        <w:tc>
          <w:tcPr>
            <w:tcW w:w="1784" w:type="dxa"/>
            <w:gridSpan w:val="6"/>
            <w:noWrap w:val="0"/>
            <w:vAlign w:val="center"/>
          </w:tcPr>
          <w:p w14:paraId="38DE7B17">
            <w:pPr>
              <w:spacing w:line="300" w:lineRule="exact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781" w:type="dxa"/>
            <w:gridSpan w:val="4"/>
            <w:noWrap w:val="0"/>
            <w:vAlign w:val="center"/>
          </w:tcPr>
          <w:p w14:paraId="1B15D067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</w:rPr>
              <w:t>家庭人均年收入</w:t>
            </w:r>
          </w:p>
        </w:tc>
        <w:tc>
          <w:tcPr>
            <w:tcW w:w="2771" w:type="dxa"/>
            <w:gridSpan w:val="4"/>
            <w:noWrap w:val="0"/>
            <w:vAlign w:val="center"/>
          </w:tcPr>
          <w:p w14:paraId="5FCD6B20">
            <w:pPr>
              <w:spacing w:line="300" w:lineRule="exact"/>
              <w:ind w:firstLine="1365" w:firstLineChars="650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</w:rPr>
              <w:t>（人民币元）</w:t>
            </w:r>
          </w:p>
        </w:tc>
      </w:tr>
      <w:tr w14:paraId="1B72AF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1" w:hRule="atLeast"/>
          <w:jc w:val="center"/>
        </w:trPr>
        <w:tc>
          <w:tcPr>
            <w:tcW w:w="654" w:type="dxa"/>
            <w:vMerge w:val="restart"/>
            <w:noWrap w:val="0"/>
            <w:textDirection w:val="tbLrV"/>
            <w:vAlign w:val="center"/>
          </w:tcPr>
          <w:p w14:paraId="43FA7E16">
            <w:pPr>
              <w:spacing w:line="300" w:lineRule="exact"/>
              <w:ind w:left="113" w:right="113"/>
              <w:jc w:val="center"/>
              <w:rPr>
                <w:rFonts w:hint="eastAsia"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家庭成员情况</w:t>
            </w:r>
          </w:p>
          <w:p w14:paraId="6CF58175">
            <w:pPr>
              <w:spacing w:line="300" w:lineRule="exact"/>
              <w:ind w:left="113" w:right="113"/>
              <w:jc w:val="center"/>
              <w:rPr>
                <w:rFonts w:hint="eastAsia"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（直系亲属，含祖父母）</w:t>
            </w:r>
          </w:p>
        </w:tc>
        <w:tc>
          <w:tcPr>
            <w:tcW w:w="1078" w:type="dxa"/>
            <w:noWrap w:val="0"/>
            <w:vAlign w:val="center"/>
          </w:tcPr>
          <w:p w14:paraId="28FF3D67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姓名</w:t>
            </w:r>
          </w:p>
        </w:tc>
        <w:tc>
          <w:tcPr>
            <w:tcW w:w="900" w:type="dxa"/>
            <w:noWrap w:val="0"/>
            <w:vAlign w:val="center"/>
          </w:tcPr>
          <w:p w14:paraId="46951A59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年龄</w:t>
            </w:r>
          </w:p>
        </w:tc>
        <w:tc>
          <w:tcPr>
            <w:tcW w:w="1057" w:type="dxa"/>
            <w:gridSpan w:val="3"/>
            <w:noWrap w:val="0"/>
            <w:vAlign w:val="center"/>
          </w:tcPr>
          <w:p w14:paraId="02FA27B7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与学生</w:t>
            </w:r>
          </w:p>
          <w:p w14:paraId="6C75F7B7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关系</w:t>
            </w:r>
          </w:p>
        </w:tc>
        <w:tc>
          <w:tcPr>
            <w:tcW w:w="1813" w:type="dxa"/>
            <w:gridSpan w:val="5"/>
            <w:noWrap w:val="0"/>
            <w:vAlign w:val="center"/>
          </w:tcPr>
          <w:p w14:paraId="09B3EC1A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工作（学习）单位</w:t>
            </w:r>
          </w:p>
        </w:tc>
        <w:tc>
          <w:tcPr>
            <w:tcW w:w="1655" w:type="dxa"/>
            <w:gridSpan w:val="4"/>
            <w:noWrap w:val="0"/>
            <w:vAlign w:val="center"/>
          </w:tcPr>
          <w:p w14:paraId="2DDACF2C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联系电话</w:t>
            </w:r>
          </w:p>
        </w:tc>
        <w:tc>
          <w:tcPr>
            <w:tcW w:w="999" w:type="dxa"/>
            <w:gridSpan w:val="3"/>
            <w:noWrap w:val="0"/>
            <w:vAlign w:val="center"/>
          </w:tcPr>
          <w:p w14:paraId="20595576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从业</w:t>
            </w:r>
          </w:p>
          <w:p w14:paraId="20DD56D5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情况</w:t>
            </w:r>
          </w:p>
        </w:tc>
        <w:tc>
          <w:tcPr>
            <w:tcW w:w="688" w:type="dxa"/>
            <w:noWrap w:val="0"/>
            <w:vAlign w:val="center"/>
          </w:tcPr>
          <w:p w14:paraId="6CF8B1D0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文化程度</w:t>
            </w:r>
          </w:p>
        </w:tc>
        <w:tc>
          <w:tcPr>
            <w:tcW w:w="1093" w:type="dxa"/>
            <w:gridSpan w:val="2"/>
            <w:noWrap w:val="0"/>
            <w:vAlign w:val="center"/>
          </w:tcPr>
          <w:p w14:paraId="7015CE4C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年收入（元）</w:t>
            </w:r>
          </w:p>
        </w:tc>
        <w:tc>
          <w:tcPr>
            <w:tcW w:w="990" w:type="dxa"/>
            <w:noWrap w:val="0"/>
            <w:vAlign w:val="center"/>
          </w:tcPr>
          <w:p w14:paraId="0195E3A6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健康</w:t>
            </w:r>
          </w:p>
          <w:p w14:paraId="0F898D69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状况</w:t>
            </w:r>
          </w:p>
        </w:tc>
      </w:tr>
      <w:tr w14:paraId="2FB1F6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654" w:type="dxa"/>
            <w:vMerge w:val="continue"/>
            <w:noWrap w:val="0"/>
            <w:vAlign w:val="top"/>
          </w:tcPr>
          <w:p w14:paraId="707FF0AB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78" w:type="dxa"/>
            <w:noWrap w:val="0"/>
            <w:vAlign w:val="center"/>
          </w:tcPr>
          <w:p w14:paraId="0BB4927D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900" w:type="dxa"/>
            <w:noWrap w:val="0"/>
            <w:vAlign w:val="center"/>
          </w:tcPr>
          <w:p w14:paraId="1703AF62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057" w:type="dxa"/>
            <w:gridSpan w:val="3"/>
            <w:noWrap w:val="0"/>
            <w:vAlign w:val="center"/>
          </w:tcPr>
          <w:p w14:paraId="59EF6B22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813" w:type="dxa"/>
            <w:gridSpan w:val="5"/>
            <w:noWrap w:val="0"/>
            <w:vAlign w:val="center"/>
          </w:tcPr>
          <w:p w14:paraId="0200AA27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655" w:type="dxa"/>
            <w:gridSpan w:val="4"/>
            <w:noWrap w:val="0"/>
            <w:vAlign w:val="center"/>
          </w:tcPr>
          <w:p w14:paraId="08F699A3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999" w:type="dxa"/>
            <w:gridSpan w:val="3"/>
            <w:noWrap w:val="0"/>
            <w:vAlign w:val="center"/>
          </w:tcPr>
          <w:p w14:paraId="79637BC7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688" w:type="dxa"/>
            <w:noWrap w:val="0"/>
            <w:vAlign w:val="center"/>
          </w:tcPr>
          <w:p w14:paraId="32CEED9A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093" w:type="dxa"/>
            <w:gridSpan w:val="2"/>
            <w:noWrap w:val="0"/>
            <w:vAlign w:val="center"/>
          </w:tcPr>
          <w:p w14:paraId="57AE7389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990" w:type="dxa"/>
            <w:noWrap w:val="0"/>
            <w:vAlign w:val="center"/>
          </w:tcPr>
          <w:p w14:paraId="246A9256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</w:tr>
      <w:tr w14:paraId="07B1C2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654" w:type="dxa"/>
            <w:vMerge w:val="continue"/>
            <w:noWrap w:val="0"/>
            <w:vAlign w:val="top"/>
          </w:tcPr>
          <w:p w14:paraId="7990D81B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78" w:type="dxa"/>
            <w:noWrap w:val="0"/>
            <w:vAlign w:val="center"/>
          </w:tcPr>
          <w:p w14:paraId="3340628E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900" w:type="dxa"/>
            <w:noWrap w:val="0"/>
            <w:vAlign w:val="center"/>
          </w:tcPr>
          <w:p w14:paraId="77D2524F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057" w:type="dxa"/>
            <w:gridSpan w:val="3"/>
            <w:noWrap w:val="0"/>
            <w:vAlign w:val="center"/>
          </w:tcPr>
          <w:p w14:paraId="5C89715D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813" w:type="dxa"/>
            <w:gridSpan w:val="5"/>
            <w:noWrap w:val="0"/>
            <w:vAlign w:val="center"/>
          </w:tcPr>
          <w:p w14:paraId="33766144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655" w:type="dxa"/>
            <w:gridSpan w:val="4"/>
            <w:noWrap w:val="0"/>
            <w:vAlign w:val="center"/>
          </w:tcPr>
          <w:p w14:paraId="404FA85D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999" w:type="dxa"/>
            <w:gridSpan w:val="3"/>
            <w:noWrap w:val="0"/>
            <w:vAlign w:val="center"/>
          </w:tcPr>
          <w:p w14:paraId="4EE9D79D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688" w:type="dxa"/>
            <w:noWrap w:val="0"/>
            <w:vAlign w:val="center"/>
          </w:tcPr>
          <w:p w14:paraId="18D5635E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093" w:type="dxa"/>
            <w:gridSpan w:val="2"/>
            <w:noWrap w:val="0"/>
            <w:vAlign w:val="center"/>
          </w:tcPr>
          <w:p w14:paraId="7E45470A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990" w:type="dxa"/>
            <w:noWrap w:val="0"/>
            <w:vAlign w:val="center"/>
          </w:tcPr>
          <w:p w14:paraId="22BE1D87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</w:tr>
      <w:tr w14:paraId="484B61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654" w:type="dxa"/>
            <w:vMerge w:val="continue"/>
            <w:noWrap w:val="0"/>
            <w:vAlign w:val="top"/>
          </w:tcPr>
          <w:p w14:paraId="511FDB87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78" w:type="dxa"/>
            <w:noWrap w:val="0"/>
            <w:vAlign w:val="center"/>
          </w:tcPr>
          <w:p w14:paraId="0C270BFD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900" w:type="dxa"/>
            <w:noWrap w:val="0"/>
            <w:vAlign w:val="center"/>
          </w:tcPr>
          <w:p w14:paraId="4E91C1B2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057" w:type="dxa"/>
            <w:gridSpan w:val="3"/>
            <w:noWrap w:val="0"/>
            <w:vAlign w:val="center"/>
          </w:tcPr>
          <w:p w14:paraId="63646066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813" w:type="dxa"/>
            <w:gridSpan w:val="5"/>
            <w:noWrap w:val="0"/>
            <w:vAlign w:val="center"/>
          </w:tcPr>
          <w:p w14:paraId="5E43E516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655" w:type="dxa"/>
            <w:gridSpan w:val="4"/>
            <w:noWrap w:val="0"/>
            <w:vAlign w:val="center"/>
          </w:tcPr>
          <w:p w14:paraId="09A122B9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999" w:type="dxa"/>
            <w:gridSpan w:val="3"/>
            <w:noWrap w:val="0"/>
            <w:vAlign w:val="center"/>
          </w:tcPr>
          <w:p w14:paraId="2A3E1397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688" w:type="dxa"/>
            <w:noWrap w:val="0"/>
            <w:vAlign w:val="center"/>
          </w:tcPr>
          <w:p w14:paraId="5B0C4B98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093" w:type="dxa"/>
            <w:gridSpan w:val="2"/>
            <w:noWrap w:val="0"/>
            <w:vAlign w:val="center"/>
          </w:tcPr>
          <w:p w14:paraId="5BADA474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990" w:type="dxa"/>
            <w:noWrap w:val="0"/>
            <w:vAlign w:val="center"/>
          </w:tcPr>
          <w:p w14:paraId="3AD12121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</w:tr>
      <w:tr w14:paraId="3620AE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654" w:type="dxa"/>
            <w:vMerge w:val="continue"/>
            <w:noWrap w:val="0"/>
            <w:vAlign w:val="top"/>
          </w:tcPr>
          <w:p w14:paraId="511D3726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78" w:type="dxa"/>
            <w:noWrap w:val="0"/>
            <w:vAlign w:val="center"/>
          </w:tcPr>
          <w:p w14:paraId="517C8D52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900" w:type="dxa"/>
            <w:noWrap w:val="0"/>
            <w:vAlign w:val="center"/>
          </w:tcPr>
          <w:p w14:paraId="305F4B2C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057" w:type="dxa"/>
            <w:gridSpan w:val="3"/>
            <w:noWrap w:val="0"/>
            <w:vAlign w:val="center"/>
          </w:tcPr>
          <w:p w14:paraId="45E5D9B8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813" w:type="dxa"/>
            <w:gridSpan w:val="5"/>
            <w:noWrap w:val="0"/>
            <w:vAlign w:val="center"/>
          </w:tcPr>
          <w:p w14:paraId="226F223C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655" w:type="dxa"/>
            <w:gridSpan w:val="4"/>
            <w:noWrap w:val="0"/>
            <w:vAlign w:val="center"/>
          </w:tcPr>
          <w:p w14:paraId="68CA032D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999" w:type="dxa"/>
            <w:gridSpan w:val="3"/>
            <w:noWrap w:val="0"/>
            <w:vAlign w:val="center"/>
          </w:tcPr>
          <w:p w14:paraId="76FCFD28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688" w:type="dxa"/>
            <w:noWrap w:val="0"/>
            <w:vAlign w:val="center"/>
          </w:tcPr>
          <w:p w14:paraId="3B6AF97B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093" w:type="dxa"/>
            <w:gridSpan w:val="2"/>
            <w:noWrap w:val="0"/>
            <w:vAlign w:val="center"/>
          </w:tcPr>
          <w:p w14:paraId="0EEE917A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990" w:type="dxa"/>
            <w:noWrap w:val="0"/>
            <w:vAlign w:val="center"/>
          </w:tcPr>
          <w:p w14:paraId="52036591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</w:tr>
      <w:tr w14:paraId="04B23B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654" w:type="dxa"/>
            <w:vMerge w:val="continue"/>
            <w:noWrap w:val="0"/>
            <w:textDirection w:val="tbLrV"/>
            <w:vAlign w:val="top"/>
          </w:tcPr>
          <w:p w14:paraId="02F6FC0C">
            <w:pPr>
              <w:spacing w:line="300" w:lineRule="exact"/>
              <w:ind w:left="113" w:right="113"/>
              <w:jc w:val="center"/>
              <w:rPr>
                <w:rFonts w:hint="eastAsia" w:ascii="宋体" w:hAnsi="宋体" w:eastAsia="宋体"/>
                <w:szCs w:val="21"/>
                <w:lang w:eastAsia="zh-CN"/>
              </w:rPr>
            </w:pPr>
          </w:p>
        </w:tc>
        <w:tc>
          <w:tcPr>
            <w:tcW w:w="1078" w:type="dxa"/>
            <w:noWrap w:val="0"/>
            <w:vAlign w:val="center"/>
          </w:tcPr>
          <w:p w14:paraId="34A2F539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900" w:type="dxa"/>
            <w:noWrap w:val="0"/>
            <w:vAlign w:val="center"/>
          </w:tcPr>
          <w:p w14:paraId="46058DC5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057" w:type="dxa"/>
            <w:gridSpan w:val="3"/>
            <w:noWrap w:val="0"/>
            <w:vAlign w:val="center"/>
          </w:tcPr>
          <w:p w14:paraId="0A9E7656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813" w:type="dxa"/>
            <w:gridSpan w:val="5"/>
            <w:noWrap w:val="0"/>
            <w:vAlign w:val="center"/>
          </w:tcPr>
          <w:p w14:paraId="0431DE74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655" w:type="dxa"/>
            <w:gridSpan w:val="4"/>
            <w:noWrap w:val="0"/>
            <w:vAlign w:val="center"/>
          </w:tcPr>
          <w:p w14:paraId="6636D06C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999" w:type="dxa"/>
            <w:gridSpan w:val="3"/>
            <w:noWrap w:val="0"/>
            <w:vAlign w:val="center"/>
          </w:tcPr>
          <w:p w14:paraId="01D39DEA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688" w:type="dxa"/>
            <w:noWrap w:val="0"/>
            <w:vAlign w:val="center"/>
          </w:tcPr>
          <w:p w14:paraId="45DC7E67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093" w:type="dxa"/>
            <w:gridSpan w:val="2"/>
            <w:noWrap w:val="0"/>
            <w:vAlign w:val="center"/>
          </w:tcPr>
          <w:p w14:paraId="37F0375C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990" w:type="dxa"/>
            <w:noWrap w:val="0"/>
            <w:vAlign w:val="center"/>
          </w:tcPr>
          <w:p w14:paraId="1E826A9A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</w:tr>
      <w:tr w14:paraId="5D82E1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654" w:type="dxa"/>
            <w:vMerge w:val="continue"/>
            <w:noWrap w:val="0"/>
            <w:vAlign w:val="top"/>
          </w:tcPr>
          <w:p w14:paraId="514477CF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78" w:type="dxa"/>
            <w:noWrap w:val="0"/>
            <w:vAlign w:val="center"/>
          </w:tcPr>
          <w:p w14:paraId="7CEC28C0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900" w:type="dxa"/>
            <w:noWrap w:val="0"/>
            <w:vAlign w:val="center"/>
          </w:tcPr>
          <w:p w14:paraId="77D0C0CF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057" w:type="dxa"/>
            <w:gridSpan w:val="3"/>
            <w:noWrap w:val="0"/>
            <w:vAlign w:val="center"/>
          </w:tcPr>
          <w:p w14:paraId="236B2322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813" w:type="dxa"/>
            <w:gridSpan w:val="5"/>
            <w:noWrap w:val="0"/>
            <w:vAlign w:val="center"/>
          </w:tcPr>
          <w:p w14:paraId="6427788B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655" w:type="dxa"/>
            <w:gridSpan w:val="4"/>
            <w:noWrap w:val="0"/>
            <w:vAlign w:val="center"/>
          </w:tcPr>
          <w:p w14:paraId="0645059F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999" w:type="dxa"/>
            <w:gridSpan w:val="3"/>
            <w:noWrap w:val="0"/>
            <w:vAlign w:val="center"/>
          </w:tcPr>
          <w:p w14:paraId="277CD979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688" w:type="dxa"/>
            <w:noWrap w:val="0"/>
            <w:vAlign w:val="center"/>
          </w:tcPr>
          <w:p w14:paraId="1DCABF04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093" w:type="dxa"/>
            <w:gridSpan w:val="2"/>
            <w:noWrap w:val="0"/>
            <w:vAlign w:val="center"/>
          </w:tcPr>
          <w:p w14:paraId="520C7BB5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990" w:type="dxa"/>
            <w:noWrap w:val="0"/>
            <w:vAlign w:val="center"/>
          </w:tcPr>
          <w:p w14:paraId="20BB03C6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</w:tr>
      <w:tr w14:paraId="234365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4" w:hRule="atLeast"/>
          <w:jc w:val="center"/>
        </w:trPr>
        <w:tc>
          <w:tcPr>
            <w:tcW w:w="654" w:type="dxa"/>
            <w:noWrap w:val="0"/>
            <w:vAlign w:val="center"/>
          </w:tcPr>
          <w:p w14:paraId="1E65A3F3">
            <w:pPr>
              <w:spacing w:line="300" w:lineRule="exact"/>
              <w:jc w:val="center"/>
              <w:rPr>
                <w:rFonts w:hint="eastAsia" w:ascii="宋体" w:hAnsi="宋体" w:eastAsia="宋体"/>
                <w:szCs w:val="21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highlight w:val="none"/>
                <w:lang w:eastAsia="zh-CN"/>
              </w:rPr>
              <w:t>其他情况</w:t>
            </w:r>
          </w:p>
        </w:tc>
        <w:tc>
          <w:tcPr>
            <w:tcW w:w="10273" w:type="dxa"/>
            <w:gridSpan w:val="21"/>
            <w:noWrap w:val="0"/>
            <w:vAlign w:val="center"/>
          </w:tcPr>
          <w:p w14:paraId="41F407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9" w:beforeLines="50" w:after="159" w:afterLines="50" w:line="200" w:lineRule="exact"/>
              <w:textAlignment w:val="auto"/>
              <w:rPr>
                <w:rFonts w:ascii="仿宋_GB2312" w:hAnsi="仿宋_GB2312" w:eastAsia="仿宋_GB2312" w:cs="仿宋_GB2312"/>
                <w:b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highlight w:val="none"/>
              </w:rPr>
              <w:t>如</w:t>
            </w:r>
            <w:r>
              <w:rPr>
                <w:rFonts w:hint="eastAsia" w:ascii="仿宋_GB2312" w:hAnsi="仿宋_GB2312" w:eastAsia="仿宋_GB2312" w:cs="仿宋_GB2312"/>
                <w:b/>
                <w:highlight w:val="none"/>
                <w:lang w:eastAsia="zh-CN"/>
              </w:rPr>
              <w:t>无</w:t>
            </w:r>
            <w:r>
              <w:rPr>
                <w:rFonts w:hint="eastAsia" w:ascii="仿宋_GB2312" w:hAnsi="仿宋_GB2312" w:eastAsia="仿宋_GB2312" w:cs="仿宋_GB2312"/>
                <w:b/>
                <w:highlight w:val="none"/>
              </w:rPr>
              <w:t>以下情形，</w:t>
            </w:r>
            <w:r>
              <w:rPr>
                <w:rFonts w:hint="eastAsia" w:ascii="仿宋_GB2312" w:hAnsi="仿宋_GB2312" w:eastAsia="仿宋_GB2312" w:cs="仿宋_GB2312"/>
                <w:b/>
                <w:highlight w:val="none"/>
                <w:lang w:eastAsia="zh-CN"/>
              </w:rPr>
              <w:t>请填写“无”，如有以下情形，请</w:t>
            </w:r>
            <w:r>
              <w:rPr>
                <w:rFonts w:hint="eastAsia" w:ascii="仿宋_GB2312" w:hAnsi="仿宋_GB2312" w:eastAsia="仿宋_GB2312" w:cs="仿宋_GB2312"/>
                <w:b/>
                <w:highlight w:val="none"/>
              </w:rPr>
              <w:t>勾选</w:t>
            </w:r>
            <w:r>
              <w:rPr>
                <w:rFonts w:hint="eastAsia" w:ascii="仿宋_GB2312" w:hAnsi="仿宋_GB2312" w:eastAsia="仿宋_GB2312" w:cs="仿宋_GB2312"/>
                <w:sz w:val="20"/>
                <w:szCs w:val="21"/>
                <w:highlight w:val="none"/>
              </w:rPr>
              <w:t>□</w:t>
            </w:r>
          </w:p>
          <w:p w14:paraId="54675C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9" w:beforeLines="50" w:after="159" w:afterLines="50" w:line="30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eastAsia="zh-CN"/>
              </w:rPr>
              <w:t>□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家庭遭受自然灾害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  <w:t xml:space="preserve">   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□家庭遭受突发意外事件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  <w:t xml:space="preserve">   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eastAsia="zh-CN"/>
              </w:rPr>
              <w:t>□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家庭欠债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  <w:t xml:space="preserve">   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eastAsia="zh-CN"/>
              </w:rPr>
              <w:t>□其他情况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。</w:t>
            </w:r>
          </w:p>
          <w:p w14:paraId="41D246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9" w:beforeLines="50" w:after="159" w:afterLines="50" w:line="300" w:lineRule="exact"/>
              <w:textAlignment w:val="auto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具体时间</w:t>
            </w:r>
            <w:r>
              <w:rPr>
                <w:rFonts w:hint="eastAsia" w:ascii="仿宋_GB2312" w:hAnsi="仿宋_GB2312" w:eastAsia="仿宋_GB2312" w:cs="仿宋_GB2312"/>
                <w:sz w:val="22"/>
                <w:szCs w:val="22"/>
                <w:highlight w:val="none"/>
              </w:rPr>
              <w:t>：</w:t>
            </w:r>
            <w:r>
              <w:rPr>
                <w:rFonts w:hint="eastAsia" w:ascii="仿宋_GB2312" w:hAnsi="仿宋_GB2312" w:eastAsia="仿宋_GB2312" w:cs="仿宋_GB2312"/>
                <w:i/>
                <w:iCs/>
                <w:sz w:val="22"/>
                <w:szCs w:val="22"/>
                <w:highlight w:val="none"/>
                <w:u w:val="single"/>
              </w:rPr>
              <w:t xml:space="preserve">            </w:t>
            </w:r>
            <w:r>
              <w:rPr>
                <w:rFonts w:hint="eastAsia" w:ascii="仿宋_GB2312" w:hAnsi="仿宋_GB2312" w:eastAsia="仿宋_GB2312" w:cs="仿宋_GB2312"/>
                <w:sz w:val="22"/>
                <w:szCs w:val="22"/>
                <w:highlight w:val="none"/>
              </w:rPr>
              <w:t>。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描述情况内容、金额</w:t>
            </w:r>
            <w:r>
              <w:rPr>
                <w:rFonts w:hint="eastAsia" w:ascii="仿宋_GB2312" w:hAnsi="仿宋_GB2312" w:eastAsia="仿宋_GB2312" w:cs="仿宋_GB2312"/>
                <w:iCs/>
                <w:sz w:val="22"/>
                <w:szCs w:val="22"/>
                <w:highlight w:val="none"/>
              </w:rPr>
              <w:t>：</w:t>
            </w:r>
            <w:r>
              <w:rPr>
                <w:rFonts w:hint="eastAsia" w:ascii="仿宋_GB2312" w:hAnsi="仿宋_GB2312" w:eastAsia="仿宋_GB2312" w:cs="仿宋_GB2312"/>
                <w:i/>
                <w:iCs/>
                <w:sz w:val="22"/>
                <w:szCs w:val="22"/>
                <w:highlight w:val="none"/>
                <w:u w:val="single"/>
              </w:rPr>
              <w:t xml:space="preserve">                                             </w:t>
            </w:r>
            <w:r>
              <w:rPr>
                <w:rFonts w:hint="eastAsia" w:ascii="仿宋_GB2312" w:hAnsi="仿宋_GB2312" w:eastAsia="仿宋_GB2312" w:cs="仿宋_GB2312"/>
                <w:sz w:val="22"/>
                <w:szCs w:val="22"/>
                <w:highlight w:val="none"/>
                <w:u w:val="single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2"/>
                <w:szCs w:val="22"/>
                <w:highlight w:val="none"/>
              </w:rPr>
              <w:t>。</w:t>
            </w:r>
          </w:p>
        </w:tc>
      </w:tr>
      <w:tr w14:paraId="77C9A4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6" w:hRule="atLeast"/>
          <w:jc w:val="center"/>
        </w:trPr>
        <w:tc>
          <w:tcPr>
            <w:tcW w:w="654" w:type="dxa"/>
            <w:vMerge w:val="restart"/>
            <w:noWrap w:val="0"/>
            <w:vAlign w:val="center"/>
          </w:tcPr>
          <w:p w14:paraId="23465C3A">
            <w:pPr>
              <w:spacing w:line="300" w:lineRule="exact"/>
              <w:jc w:val="center"/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  <w:t>承诺</w:t>
            </w:r>
          </w:p>
          <w:p w14:paraId="3B9EA88E">
            <w:pPr>
              <w:spacing w:line="300" w:lineRule="exact"/>
              <w:jc w:val="center"/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  <w:t>签字</w:t>
            </w:r>
          </w:p>
        </w:tc>
        <w:tc>
          <w:tcPr>
            <w:tcW w:w="10273" w:type="dxa"/>
            <w:gridSpan w:val="21"/>
            <w:noWrap w:val="0"/>
            <w:vAlign w:val="center"/>
          </w:tcPr>
          <w:p w14:paraId="5482F9F4">
            <w:pPr>
              <w:spacing w:line="300" w:lineRule="exact"/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学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生本人已满16周岁，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学生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本人签名；学生本人未满16周岁，学生监护人签名。</w:t>
            </w:r>
            <w:r>
              <w:rPr>
                <w:rFonts w:hint="eastAsia" w:cs="Times New Roman"/>
                <w:kern w:val="2"/>
                <w:sz w:val="22"/>
                <w:szCs w:val="24"/>
                <w:lang w:val="en-US" w:eastAsia="zh-CN" w:bidi="ar-SA"/>
              </w:rPr>
              <w:tab/>
            </w:r>
          </w:p>
        </w:tc>
      </w:tr>
      <w:tr w14:paraId="48DBDF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67" w:hRule="atLeast"/>
          <w:jc w:val="center"/>
        </w:trPr>
        <w:tc>
          <w:tcPr>
            <w:tcW w:w="654" w:type="dxa"/>
            <w:vMerge w:val="continue"/>
            <w:noWrap w:val="0"/>
            <w:vAlign w:val="center"/>
          </w:tcPr>
          <w:p w14:paraId="05013500">
            <w:pPr>
              <w:spacing w:line="300" w:lineRule="exact"/>
              <w:jc w:val="center"/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</w:pPr>
          </w:p>
        </w:tc>
        <w:tc>
          <w:tcPr>
            <w:tcW w:w="5348" w:type="dxa"/>
            <w:gridSpan w:val="12"/>
            <w:noWrap w:val="0"/>
            <w:vAlign w:val="top"/>
          </w:tcPr>
          <w:p w14:paraId="33CA8606">
            <w:pPr>
              <w:spacing w:line="300" w:lineRule="exact"/>
              <w:jc w:val="both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eastAsia="zh-CN"/>
              </w:rPr>
              <w:t>承诺内容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>：</w:t>
            </w:r>
          </w:p>
          <w:p w14:paraId="07187868">
            <w:pPr>
              <w:spacing w:line="300" w:lineRule="exact"/>
              <w:ind w:firstLine="420" w:firstLineChars="200"/>
              <w:jc w:val="both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687" w:type="dxa"/>
            <w:gridSpan w:val="4"/>
            <w:noWrap w:val="0"/>
            <w:vAlign w:val="center"/>
          </w:tcPr>
          <w:p w14:paraId="00F1191E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  <w:t>□</w:t>
            </w:r>
            <w:r>
              <w:rPr>
                <w:rFonts w:hint="eastAsia" w:ascii="仿宋_GB2312" w:hAnsi="仿宋_GB2312" w:eastAsia="仿宋_GB2312" w:cs="仿宋_GB2312"/>
                <w:sz w:val="24"/>
                <w:szCs w:val="28"/>
              </w:rPr>
              <w:t>学生本人</w:t>
            </w:r>
          </w:p>
          <w:p w14:paraId="6A09E09B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  <w:t>□</w:t>
            </w:r>
            <w:r>
              <w:rPr>
                <w:rFonts w:hint="eastAsia" w:ascii="仿宋_GB2312" w:hAnsi="仿宋_GB2312" w:eastAsia="仿宋_GB2312" w:cs="仿宋_GB2312"/>
                <w:sz w:val="24"/>
                <w:szCs w:val="28"/>
              </w:rPr>
              <w:t>监护人</w:t>
            </w:r>
          </w:p>
        </w:tc>
        <w:tc>
          <w:tcPr>
            <w:tcW w:w="3238" w:type="dxa"/>
            <w:gridSpan w:val="5"/>
            <w:noWrap w:val="0"/>
            <w:vAlign w:val="center"/>
          </w:tcPr>
          <w:p w14:paraId="2ADEF9C8">
            <w:pPr>
              <w:spacing w:line="300" w:lineRule="exact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手写签名：</w:t>
            </w:r>
          </w:p>
          <w:p w14:paraId="055757AF">
            <w:pPr>
              <w:spacing w:line="300" w:lineRule="exact"/>
              <w:ind w:firstLine="945" w:firstLineChars="450"/>
              <w:rPr>
                <w:rFonts w:ascii="仿宋_GB2312" w:hAnsi="仿宋_GB2312" w:eastAsia="仿宋_GB2312" w:cs="仿宋_GB2312"/>
                <w:szCs w:val="21"/>
              </w:rPr>
            </w:pPr>
          </w:p>
          <w:p w14:paraId="31FBA1B5">
            <w:pPr>
              <w:spacing w:line="300" w:lineRule="exact"/>
              <w:ind w:firstLine="945" w:firstLineChars="450"/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  <w:t xml:space="preserve"> </w:t>
            </w:r>
          </w:p>
          <w:p w14:paraId="424B1D28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  <w:t xml:space="preserve">            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>年</w:t>
            </w:r>
            <w:r>
              <w:rPr>
                <w:rFonts w:ascii="仿宋_GB2312" w:hAnsi="仿宋_GB2312" w:eastAsia="仿宋_GB2312" w:cs="仿宋_GB2312"/>
                <w:szCs w:val="21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>月</w:t>
            </w:r>
            <w:r>
              <w:rPr>
                <w:rFonts w:ascii="仿宋_GB2312" w:hAnsi="仿宋_GB2312" w:eastAsia="仿宋_GB2312" w:cs="仿宋_GB2312"/>
                <w:szCs w:val="21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>日</w:t>
            </w:r>
          </w:p>
        </w:tc>
      </w:tr>
    </w:tbl>
    <w:p w14:paraId="63E9478D">
      <w:pPr>
        <w:ind w:left="-420" w:leftChars="-200" w:right="-420" w:rightChars="-200" w:firstLine="0" w:firstLineChars="0"/>
        <w:rPr>
          <w:rFonts w:hint="eastAsia" w:ascii="宋体" w:hAnsi="宋体"/>
          <w:bCs/>
          <w:sz w:val="22"/>
          <w:szCs w:val="22"/>
        </w:rPr>
      </w:pPr>
      <w:r>
        <w:rPr>
          <w:rFonts w:hint="eastAsia" w:ascii="宋体" w:hAnsi="宋体"/>
          <w:bCs/>
          <w:sz w:val="22"/>
          <w:szCs w:val="22"/>
        </w:rPr>
        <w:t>注：</w:t>
      </w:r>
      <w:r>
        <w:rPr>
          <w:rFonts w:hint="eastAsia" w:eastAsia="宋体"/>
          <w:b/>
          <w:sz w:val="22"/>
          <w:szCs w:val="22"/>
          <w:lang w:val="en-US" w:eastAsia="zh-CN"/>
        </w:rPr>
        <w:t>1.</w:t>
      </w:r>
      <w:r>
        <w:rPr>
          <w:rFonts w:hint="eastAsia" w:ascii="宋体" w:hAnsi="宋体"/>
          <w:bCs/>
          <w:sz w:val="22"/>
          <w:szCs w:val="22"/>
        </w:rPr>
        <w:t>本表用于家庭经济困难学生认定，可复印</w:t>
      </w:r>
      <w:r>
        <w:rPr>
          <w:rFonts w:hint="eastAsia" w:ascii="宋体" w:hAnsi="宋体"/>
          <w:bCs/>
          <w:sz w:val="22"/>
          <w:szCs w:val="22"/>
          <w:lang w:eastAsia="zh-CN"/>
        </w:rPr>
        <w:t>，</w:t>
      </w:r>
      <w:r>
        <w:rPr>
          <w:rFonts w:hint="eastAsia"/>
          <w:b/>
          <w:bCs/>
          <w:sz w:val="22"/>
          <w:szCs w:val="22"/>
        </w:rPr>
        <w:t>涂改无效</w:t>
      </w:r>
      <w:r>
        <w:rPr>
          <w:rFonts w:hint="eastAsia" w:ascii="宋体" w:hAnsi="宋体"/>
          <w:bCs/>
          <w:sz w:val="22"/>
          <w:szCs w:val="22"/>
        </w:rPr>
        <w:t>。此表连同相关</w:t>
      </w:r>
      <w:r>
        <w:rPr>
          <w:rFonts w:hint="eastAsia" w:ascii="宋体" w:hAnsi="宋体"/>
          <w:bCs/>
          <w:sz w:val="22"/>
          <w:szCs w:val="22"/>
          <w:lang w:eastAsia="zh-CN"/>
        </w:rPr>
        <w:t>佐</w:t>
      </w:r>
      <w:r>
        <w:rPr>
          <w:rFonts w:hint="eastAsia" w:ascii="宋体" w:hAnsi="宋体"/>
          <w:bCs/>
          <w:sz w:val="22"/>
          <w:szCs w:val="22"/>
        </w:rPr>
        <w:t>证材料交到学校。</w:t>
      </w:r>
    </w:p>
    <w:p w14:paraId="2ED0A3B0">
      <w:pPr>
        <w:ind w:left="-420" w:leftChars="-200" w:right="-420" w:rightChars="-200" w:firstLine="442" w:firstLineChars="200"/>
        <w:rPr>
          <w:rFonts w:hint="eastAsia"/>
          <w:b/>
          <w:sz w:val="22"/>
          <w:szCs w:val="22"/>
          <w:lang w:eastAsia="zh-CN"/>
        </w:rPr>
      </w:pPr>
      <w:r>
        <w:rPr>
          <w:rFonts w:hint="eastAsia"/>
          <w:b/>
          <w:sz w:val="22"/>
          <w:szCs w:val="22"/>
          <w:lang w:val="en-US" w:eastAsia="zh-CN"/>
        </w:rPr>
        <w:t>2.</w:t>
      </w:r>
      <w:r>
        <w:rPr>
          <w:rFonts w:hint="eastAsia"/>
          <w:b/>
          <w:sz w:val="22"/>
          <w:szCs w:val="22"/>
          <w:lang w:eastAsia="zh-CN"/>
        </w:rPr>
        <w:t>承诺内容需本人手工填写“本人承诺以上所填写资料真实，如有虚假，愿承担相应责任。”</w:t>
      </w:r>
    </w:p>
    <w:p w14:paraId="1DB304FA">
      <w:pPr>
        <w:ind w:left="-420" w:leftChars="-200" w:right="-420" w:rightChars="-200" w:firstLine="442" w:firstLineChars="200"/>
        <w:rPr>
          <w:sz w:val="22"/>
          <w:szCs w:val="22"/>
        </w:rPr>
      </w:pPr>
      <w:r>
        <w:rPr>
          <w:rFonts w:hint="eastAsia"/>
          <w:b/>
          <w:sz w:val="22"/>
          <w:szCs w:val="22"/>
          <w:lang w:val="en-US" w:eastAsia="zh-CN"/>
        </w:rPr>
        <w:t>3</w:t>
      </w:r>
      <w:r>
        <w:rPr>
          <w:rFonts w:hint="eastAsia"/>
          <w:b/>
          <w:sz w:val="22"/>
          <w:szCs w:val="22"/>
        </w:rPr>
        <w:t>.</w:t>
      </w:r>
      <w:r>
        <w:rPr>
          <w:rFonts w:hint="eastAsia"/>
          <w:sz w:val="22"/>
          <w:szCs w:val="22"/>
        </w:rPr>
        <w:t>家庭成员健康状况主要填写是否患重大疾病，是否残疾及等级。</w:t>
      </w:r>
    </w:p>
    <w:sectPr>
      <w:footerReference r:id="rId3" w:type="default"/>
      <w:pgSz w:w="11906" w:h="16838"/>
      <w:pgMar w:top="1240" w:right="1063" w:bottom="1440" w:left="1183" w:header="851" w:footer="992" w:gutter="0"/>
      <w:cols w:space="720" w:num="1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FBEFAC87-F3D8-48F3-89BF-8EE0558A3E46}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Calibri Light">
    <w:panose1 w:val="020F0302020204030204"/>
    <w:charset w:val="00"/>
    <w:family w:val="auto"/>
    <w:pitch w:val="default"/>
    <w:sig w:usb0="E4002EFF" w:usb1="C000247B" w:usb2="00000009" w:usb3="00000000" w:csb0="200001FF" w:csb1="00000000"/>
  </w:font>
  <w:font w:name="方正楷体_GB231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  <w:embedRegular r:id="rId2" w:fontKey="{FBB59060-B7D2-40E9-AF3B-D04DA42C4AA6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3" w:fontKey="{07AEF80E-6E64-42F5-9270-E3A021B62528}"/>
  </w:font>
  <w:font w:name="KSOFE4500885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KSOFE4507CE4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559E97C"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posOffset>2439035</wp:posOffset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25EA3696">
                          <w:pPr>
                            <w:snapToGrid w:val="0"/>
                            <w:jc w:val="center"/>
                            <w:rPr>
                              <w:sz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</w:rPr>
                            <w:t xml:space="preserve">第 </w: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sz w:val="18"/>
                            </w:rPr>
                            <w:t>1</w: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t xml:space="preserve"> 页 共 </w: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instrText xml:space="preserve"> NUMPAGES  \* MERGEFORMAT </w:instrTex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sz w:val="18"/>
                            </w:rPr>
                            <w:t>2</w: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192.05pt;margin-top:0pt;height:144pt;width:144pt;mso-position-horizontal-relative:margin;mso-wrap-style:none;z-index:251659264;mso-width-relative:page;mso-height-relative:page;" filled="f" stroked="f" coordsize="21600,21600" o:gfxdata="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5EA3696">
                    <w:pPr>
                      <w:snapToGrid w:val="0"/>
                      <w:jc w:val="center"/>
                      <w:rPr>
                        <w:sz w:val="18"/>
                      </w:rPr>
                    </w:pPr>
                    <w:r>
                      <w:rPr>
                        <w:rFonts w:hint="eastAsia"/>
                        <w:sz w:val="18"/>
                      </w:rPr>
                      <w:t xml:space="preserve">第 </w:t>
                    </w:r>
                    <w:r>
                      <w:rPr>
                        <w:rFonts w:hint="eastAsia"/>
                        <w:sz w:val="18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</w:rPr>
                      <w:fldChar w:fldCharType="separate"/>
                    </w:r>
                    <w:r>
                      <w:rPr>
                        <w:sz w:val="18"/>
                      </w:rPr>
                      <w:t>1</w:t>
                    </w:r>
                    <w:r>
                      <w:rPr>
                        <w:rFonts w:hint="eastAsia"/>
                        <w:sz w:val="18"/>
                      </w:rPr>
                      <w:fldChar w:fldCharType="end"/>
                    </w:r>
                    <w:r>
                      <w:rPr>
                        <w:rFonts w:hint="eastAsia"/>
                        <w:sz w:val="18"/>
                      </w:rPr>
                      <w:t xml:space="preserve"> 页 共 </w:t>
                    </w:r>
                    <w:r>
                      <w:rPr>
                        <w:rFonts w:hint="eastAsia"/>
                        <w:sz w:val="18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</w:rPr>
                      <w:instrText xml:space="preserve"> NUMPAGES  \* MERGEFORMAT </w:instrText>
                    </w:r>
                    <w:r>
                      <w:rPr>
                        <w:rFonts w:hint="eastAsia"/>
                        <w:sz w:val="18"/>
                      </w:rPr>
                      <w:fldChar w:fldCharType="separate"/>
                    </w:r>
                    <w:r>
                      <w:rPr>
                        <w:sz w:val="18"/>
                      </w:rPr>
                      <w:t>2</w:t>
                    </w:r>
                    <w:r>
                      <w:rPr>
                        <w:rFonts w:hint="eastAsia"/>
                        <w:sz w:val="18"/>
                      </w:rPr>
                      <w:fldChar w:fldCharType="end"/>
                    </w:r>
                    <w:r>
                      <w:rPr>
                        <w:rFonts w:hint="eastAsia"/>
                        <w:sz w:val="18"/>
                      </w:rP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trackRevisions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4E66C3C"/>
    <w:rsid w:val="004753B1"/>
    <w:rsid w:val="045058AF"/>
    <w:rsid w:val="0AAA0539"/>
    <w:rsid w:val="184B14B9"/>
    <w:rsid w:val="193C5CAD"/>
    <w:rsid w:val="22081738"/>
    <w:rsid w:val="23AA2C69"/>
    <w:rsid w:val="2AC90642"/>
    <w:rsid w:val="30D10FE9"/>
    <w:rsid w:val="36D27B4F"/>
    <w:rsid w:val="37C3625C"/>
    <w:rsid w:val="37FF694E"/>
    <w:rsid w:val="3C2568AB"/>
    <w:rsid w:val="3D7F365D"/>
    <w:rsid w:val="3F5D7A47"/>
    <w:rsid w:val="3FD96BF3"/>
    <w:rsid w:val="41553758"/>
    <w:rsid w:val="54A66C2B"/>
    <w:rsid w:val="54E66C3C"/>
    <w:rsid w:val="56BD03FA"/>
    <w:rsid w:val="69DD4853"/>
    <w:rsid w:val="6DA63D56"/>
    <w:rsid w:val="76CF336C"/>
    <w:rsid w:val="7DDFFD0A"/>
    <w:rsid w:val="BEFE3AB2"/>
    <w:rsid w:val="FF98056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Style w:val="4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省教育厅</Company>
  <Pages>1</Pages>
  <Words>672</Words>
  <Characters>677</Characters>
  <Lines>0</Lines>
  <Paragraphs>0</Paragraphs>
  <TotalTime>4.33333333333333</TotalTime>
  <ScaleCrop>false</ScaleCrop>
  <LinksUpToDate>false</LinksUpToDate>
  <CharactersWithSpaces>923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2024-06-01T08:00:00Z</dcterms:created>
  <dc:creator>潘子君</dc:creator>
  <cp:lastModifiedBy>企业用户_684355494</cp:lastModifiedBy>
  <dcterms:modified xsi:type="dcterms:W3CDTF">2026-06-05T08:39:49Z</dcterms:modified>
  <dc:title>附件2：广东省家庭经济困难学生认定申请表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C7EA48CED3514D60B725F5AA6EFA8278_13</vt:lpwstr>
  </property>
  <property fmtid="{D5CDD505-2E9C-101B-9397-08002B2CF9AE}" pid="4" name="慧眼令牌">
    <vt:lpwstr>eyJraWQiOiJvYSIsInR5cCI6IkpXVCIsImFsZyI6IkhTMjU2In0.eyJzdWIiOiJPQS1MT0dJTiIsImNvcnBJZCI6IiIsIm1haW5BY2NvdW50IjoiIiwiaXNzIjoiRVhPQSIsIm9EZXB0IjoiIiwidXNlcklkIjoxMDcxOCwibURlcHQiOiIxMCzln7rlu7rotKLliqHlpITvvIjlrabnlJ_liqnlrablt6XkvZznrqHnkIblip7lhazlrqTvvIkiLCJuYmYiOjE3NDk0MzYwMjMsIm5hbWUiOiLnjovmmK0iLCJleHAiOjIwNjQ3OTk2MjMsImlhdCI6MTc0OTQzOTAyMywianRpIjoib2EiLCJhY2NvdW50Ijoid2FuZ3oifQ.qTGfi7feMGNuJ6MqHZILSwWXLA0UkocBRJLxxGiuLso</vt:lpwstr>
  </property>
</Properties>
</file>